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9889" w:type="dxa"/>
        <w:tblLook w:val="04A0"/>
      </w:tblPr>
      <w:tblGrid>
        <w:gridCol w:w="1992"/>
        <w:gridCol w:w="98"/>
        <w:gridCol w:w="134"/>
        <w:gridCol w:w="3554"/>
        <w:gridCol w:w="122"/>
        <w:gridCol w:w="242"/>
        <w:gridCol w:w="3627"/>
        <w:gridCol w:w="120"/>
      </w:tblGrid>
      <w:tr w:rsidR="00540A88" w:rsidTr="0054699D">
        <w:trPr>
          <w:gridAfter w:val="1"/>
          <w:wAfter w:w="120" w:type="dxa"/>
          <w:trHeight w:val="1325"/>
        </w:trPr>
        <w:tc>
          <w:tcPr>
            <w:tcW w:w="2224" w:type="dxa"/>
            <w:gridSpan w:val="3"/>
          </w:tcPr>
          <w:p w:rsidR="00540A88" w:rsidRDefault="00540A88" w:rsidP="007330EE"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695325"/>
                  <wp:effectExtent l="19050" t="0" r="9525" b="0"/>
                  <wp:docPr id="1" name="Resim 3" descr="C:\Users\zeynep\Desktop\cenk akta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eynep\Desktop\cenk akta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71" cy="70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Dr. Oral Cenk AKTAŞ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Christian Albrechts University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Saarland University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540A88" w:rsidRPr="00540A88" w:rsidRDefault="00301F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  <w:u w:val="none"/>
                </w:rPr>
                <w:t>oca@tf.uni-kiel.de</w:t>
              </w:r>
            </w:hyperlink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Nanomalzemeler, nanoteknoloji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Biyomalzemeler</w:t>
            </w:r>
          </w:p>
          <w:p w:rsidR="00540A88" w:rsidRPr="00540A88" w:rsidRDefault="00540A88" w:rsidP="00540A88">
            <w:pPr>
              <w:spacing w:after="0" w:line="240" w:lineRule="auto"/>
              <w:rPr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Yüzey teknolojisi</w:t>
            </w:r>
          </w:p>
        </w:tc>
      </w:tr>
      <w:tr w:rsidR="00540A88" w:rsidTr="0054699D">
        <w:trPr>
          <w:gridAfter w:val="1"/>
          <w:wAfter w:w="120" w:type="dxa"/>
          <w:trHeight w:val="1851"/>
        </w:trPr>
        <w:tc>
          <w:tcPr>
            <w:tcW w:w="2224" w:type="dxa"/>
            <w:gridSpan w:val="3"/>
          </w:tcPr>
          <w:p w:rsidR="00540A88" w:rsidRPr="0036725E" w:rsidRDefault="00540A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838200"/>
                  <wp:effectExtent l="19050" t="0" r="9525" b="0"/>
                  <wp:docPr id="3" name="Resim 4" descr="C:\Users\zeynep\Desktop\şahin albay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eynep\Desktop\şahin albay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80" cy="84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Prof. Dr. Şahin ALBAYRAK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Technische Universitat Berlin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Faculty of EE &amp; CS,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Institute of Information Systems and Knowledge-Based Methods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540A88" w:rsidRPr="00540A88" w:rsidRDefault="00301FBB" w:rsidP="00540A88">
            <w:pPr>
              <w:rPr>
                <w:sz w:val="20"/>
                <w:szCs w:val="20"/>
              </w:rPr>
            </w:pPr>
            <w:hyperlink r:id="rId11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  <w:u w:val="none"/>
                </w:rPr>
                <w:t>sahin.albayrak@dai-labor.de</w:t>
              </w:r>
            </w:hyperlink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•Bilgi ve İletişim Teknolojileri, Telekomünikasyon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•Akıllı Şehirler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•Siber Güvenlik</w:t>
            </w:r>
          </w:p>
        </w:tc>
      </w:tr>
      <w:tr w:rsidR="00540A88" w:rsidTr="0054699D">
        <w:trPr>
          <w:gridAfter w:val="1"/>
          <w:wAfter w:w="120" w:type="dxa"/>
        </w:trPr>
        <w:tc>
          <w:tcPr>
            <w:tcW w:w="2224" w:type="dxa"/>
            <w:gridSpan w:val="3"/>
          </w:tcPr>
          <w:p w:rsidR="00540A88" w:rsidRPr="0036725E" w:rsidRDefault="00540A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714375"/>
                  <wp:effectExtent l="19050" t="0" r="0" b="0"/>
                  <wp:docPr id="4" name="Resim 5" descr="C:\Users\zeynep\Desktop\bilim adamları\alp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eynep\Desktop\bilim adamları\alp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56" cy="71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40A88"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Prof. Dr. Esen Ercan ALP</w:t>
            </w:r>
          </w:p>
          <w:p w:rsidR="00540A88" w:rsidRPr="00540A88" w:rsidRDefault="00540A88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540A88">
              <w:rPr>
                <w:rStyle w:val="Gl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Argonne National Laboratory</w:t>
            </w:r>
          </w:p>
          <w:p w:rsidR="00540A88" w:rsidRPr="00540A88" w:rsidRDefault="00540A88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540A88">
              <w:rPr>
                <w:rStyle w:val="Gl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ABD</w:t>
            </w:r>
          </w:p>
          <w:p w:rsidR="00540A88" w:rsidRPr="00540A88" w:rsidRDefault="00301FBB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3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  <w:u w:val="none"/>
                  <w:shd w:val="clear" w:color="auto" w:fill="FFFFFF"/>
                </w:rPr>
                <w:t>eea@aps.anl.gov</w:t>
              </w:r>
            </w:hyperlink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40A88"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Araştırma Alanları: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•Fizik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•Malzeme Bilimi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•Jeokimya</w:t>
            </w:r>
          </w:p>
        </w:tc>
      </w:tr>
      <w:tr w:rsidR="00540A88" w:rsidTr="0054699D">
        <w:trPr>
          <w:gridAfter w:val="1"/>
          <w:wAfter w:w="120" w:type="dxa"/>
        </w:trPr>
        <w:tc>
          <w:tcPr>
            <w:tcW w:w="2224" w:type="dxa"/>
            <w:gridSpan w:val="3"/>
          </w:tcPr>
          <w:p w:rsidR="00540A88" w:rsidRPr="0036725E" w:rsidRDefault="00540A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114425"/>
                  <wp:effectExtent l="19050" t="0" r="9525" b="0"/>
                  <wp:docPr id="5" name="Resim 6" descr="C:\Users\zeynep\Desktop\bilim adamları\ali behç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eynep\Desktop\bilim adamları\ali behç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95" cy="111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Prof.Dr. Ali Behçet ALPAT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Istituto Nazionale di Fisica Nucleare (INFN)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İTALYA</w:t>
            </w:r>
          </w:p>
          <w:p w:rsidR="00540A88" w:rsidRPr="00540A88" w:rsidRDefault="00301FBB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  <w:u w:val="none"/>
                </w:rPr>
                <w:t>behcet.alpat@pg.infn.it</w:t>
              </w:r>
            </w:hyperlink>
          </w:p>
          <w:p w:rsidR="00540A88" w:rsidRPr="00540A88" w:rsidRDefault="00540A88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•Deneysel yüksek enerji ve astropartikul fiziği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•Spaceweather, elektronik sistemlerin radyasyona karşı uzay kalifikasyonları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•Yeni konsept radyasyon ve partikül dedektorleri projelendirilmesi ve gerçekleştirilmesi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•Biyomalzemeler</w:t>
            </w:r>
          </w:p>
          <w:p w:rsidR="00540A88" w:rsidRPr="00540A88" w:rsidRDefault="00540A88" w:rsidP="00540A88">
            <w:pPr>
              <w:spacing w:after="0" w:line="240" w:lineRule="auto"/>
              <w:rPr>
                <w:rStyle w:val="Gl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•Yüzey Teknolojisi</w:t>
            </w:r>
          </w:p>
        </w:tc>
      </w:tr>
      <w:tr w:rsidR="00540A88" w:rsidTr="0054699D">
        <w:trPr>
          <w:gridAfter w:val="1"/>
          <w:wAfter w:w="120" w:type="dxa"/>
          <w:trHeight w:val="1663"/>
        </w:trPr>
        <w:tc>
          <w:tcPr>
            <w:tcW w:w="2224" w:type="dxa"/>
            <w:gridSpan w:val="3"/>
          </w:tcPr>
          <w:p w:rsidR="00540A88" w:rsidRPr="0036725E" w:rsidRDefault="007330E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95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63.75pt" o:ole="">
                  <v:imagedata r:id="rId16" o:title=""/>
                </v:shape>
                <o:OLEObject Type="Embed" ProgID="PBrush" ShapeID="_x0000_i1025" DrawAspect="Content" ObjectID="_1515567483" r:id="rId17"/>
              </w:object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Dr. Sıla APPAK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German Cancer Research Center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Department of Signal Transduction and Growth Control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540A88" w:rsidRPr="00540A88" w:rsidRDefault="00301FBB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silappak@yahoo.com</w:t>
              </w:r>
            </w:hyperlink>
            <w:r w:rsidR="00540A88" w:rsidRPr="00540A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0A88" w:rsidRPr="00540A88" w:rsidRDefault="00301FBB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s.appak@dkfz.de</w:t>
              </w:r>
            </w:hyperlink>
            <w:r w:rsidR="00540A88" w:rsidRPr="00540A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Vasküler Hücre Biyolojisi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Gelişimsel, Rejeneratif ve Patolojik Lenfanjiogenez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Tümör Metastazı Fare Modelleri</w:t>
            </w:r>
          </w:p>
        </w:tc>
      </w:tr>
      <w:tr w:rsidR="00540A88" w:rsidTr="0054699D">
        <w:trPr>
          <w:gridAfter w:val="1"/>
          <w:wAfter w:w="120" w:type="dxa"/>
        </w:trPr>
        <w:tc>
          <w:tcPr>
            <w:tcW w:w="2224" w:type="dxa"/>
            <w:gridSpan w:val="3"/>
          </w:tcPr>
          <w:p w:rsidR="00540A88" w:rsidRPr="0036725E" w:rsidRDefault="00753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85" w:dyaOrig="3300">
                <v:shape id="_x0000_i1026" type="#_x0000_t75" style="width:80.25pt;height:66pt" o:ole="">
                  <v:imagedata r:id="rId20" o:title=""/>
                </v:shape>
                <o:OLEObject Type="Embed" ProgID="PBrush" ShapeID="_x0000_i1026" DrawAspect="Content" ObjectID="_1515567484" r:id="rId21"/>
              </w:object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Dr. Serkan AYAZ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Huawei Technologies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540A88" w:rsidRPr="00540A88" w:rsidRDefault="00301FBB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22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sayazim@yahoo.com</w:t>
              </w:r>
            </w:hyperlink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 xml:space="preserve">• Mobil Haberleşme 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Araç Adhoc Ağları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Nesnelerin İnterneti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40A88" w:rsidTr="0054699D">
        <w:trPr>
          <w:gridAfter w:val="1"/>
          <w:wAfter w:w="120" w:type="dxa"/>
          <w:trHeight w:val="1570"/>
        </w:trPr>
        <w:tc>
          <w:tcPr>
            <w:tcW w:w="2224" w:type="dxa"/>
            <w:gridSpan w:val="3"/>
          </w:tcPr>
          <w:p w:rsidR="00540A88" w:rsidRPr="0036725E" w:rsidRDefault="00540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95" w:dyaOrig="3240">
                <v:shape id="_x0000_i1027" type="#_x0000_t75" style="width:87pt;height:66.75pt" o:ole="">
                  <v:imagedata r:id="rId23" o:title=""/>
                </v:shape>
                <o:OLEObject Type="Embed" ProgID="PBrush" ShapeID="_x0000_i1027" DrawAspect="Content" ObjectID="_1515567485" r:id="rId24"/>
              </w:object>
            </w:r>
          </w:p>
        </w:tc>
        <w:tc>
          <w:tcPr>
            <w:tcW w:w="3676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>Prof. Dr. Ercan BALCI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Brown University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Center for Language Studies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540A88" w:rsidRPr="00540A88" w:rsidRDefault="00301FBB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540A88" w:rsidRPr="00540A88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ercan_balci@brown.edu</w:t>
              </w:r>
            </w:hyperlink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9" w:type="dxa"/>
            <w:gridSpan w:val="2"/>
          </w:tcPr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Araştırma Alanları: 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 xml:space="preserve">• Türkçe Dilbilim 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Yabancı Dil olarak Türkçe</w:t>
            </w:r>
          </w:p>
          <w:p w:rsidR="00540A88" w:rsidRPr="00540A88" w:rsidRDefault="00540A88" w:rsidP="00540A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0A88">
              <w:rPr>
                <w:rFonts w:ascii="Times New Roman" w:hAnsi="Times New Roman" w:cs="Times New Roman"/>
                <w:sz w:val="20"/>
                <w:szCs w:val="20"/>
              </w:rPr>
              <w:t>• Sesbilim</w:t>
            </w:r>
          </w:p>
        </w:tc>
      </w:tr>
      <w:tr w:rsidR="007539D4" w:rsidTr="0054699D">
        <w:trPr>
          <w:gridAfter w:val="1"/>
          <w:wAfter w:w="120" w:type="dxa"/>
          <w:trHeight w:val="1467"/>
        </w:trPr>
        <w:tc>
          <w:tcPr>
            <w:tcW w:w="2224" w:type="dxa"/>
            <w:gridSpan w:val="3"/>
          </w:tcPr>
          <w:p w:rsidR="007539D4" w:rsidRDefault="007539D4" w:rsidP="004B5C0C"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50" w:dyaOrig="3255">
                <v:shape id="_x0000_i1028" type="#_x0000_t75" style="width:75pt;height:70.5pt" o:ole="">
                  <v:imagedata r:id="rId26" o:title=""/>
                </v:shape>
                <o:OLEObject Type="Embed" ProgID="PBrush" ShapeID="_x0000_i1028" DrawAspect="Content" ObjectID="_1515567486" r:id="rId27"/>
              </w:object>
            </w:r>
          </w:p>
        </w:tc>
        <w:tc>
          <w:tcPr>
            <w:tcW w:w="3676" w:type="dxa"/>
            <w:gridSpan w:val="2"/>
          </w:tcPr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Dr. Deniz BALGAMIŞ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University of Wisconsin-Madison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Department of History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7330EE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7539D4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balgamis@wisc.edu</w:t>
              </w:r>
            </w:hyperlink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  <w:gridSpan w:val="2"/>
          </w:tcPr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 xml:space="preserve">• Tarih </w:t>
            </w:r>
          </w:p>
          <w:p w:rsidR="007539D4" w:rsidRPr="007330EE" w:rsidRDefault="007539D4" w:rsidP="004B5C0C">
            <w:pPr>
              <w:spacing w:after="0" w:line="240" w:lineRule="auto"/>
              <w:rPr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Türkiye, Orta Asya, Rusya</w:t>
            </w:r>
          </w:p>
        </w:tc>
      </w:tr>
      <w:tr w:rsidR="007330EE" w:rsidTr="0054699D">
        <w:trPr>
          <w:gridAfter w:val="1"/>
          <w:wAfter w:w="120" w:type="dxa"/>
          <w:trHeight w:val="1467"/>
        </w:trPr>
        <w:tc>
          <w:tcPr>
            <w:tcW w:w="2224" w:type="dxa"/>
            <w:gridSpan w:val="3"/>
          </w:tcPr>
          <w:p w:rsidR="007330EE" w:rsidRPr="0036725E" w:rsidRDefault="007330EE" w:rsidP="00540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47750" cy="914400"/>
                  <wp:effectExtent l="19050" t="0" r="0" b="0"/>
                  <wp:docPr id="13" name="Resim 27" descr="C:\Users\zeynep\Desktop\bilim adamları\aslı se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zeynep\Desktop\bilim adamları\aslı se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72" cy="9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3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Dr. Aslı Sezen BARRIE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Towson University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Fischer College of Science and Mathematics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Department of Physics, Astronomy, &amp; Geosciences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330EE" w:rsidRPr="007330EE" w:rsidRDefault="00301FBB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asezen@towson.edu</w:t>
              </w:r>
            </w:hyperlink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Araştırma Alanları: 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 xml:space="preserve">• Öğretmen eğitimi 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İklim Okuryazarlığı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Bilimsel Pratikler</w:t>
            </w:r>
          </w:p>
        </w:tc>
      </w:tr>
      <w:tr w:rsidR="007330EE" w:rsidTr="0054699D">
        <w:trPr>
          <w:gridAfter w:val="1"/>
          <w:wAfter w:w="120" w:type="dxa"/>
          <w:trHeight w:val="1467"/>
        </w:trPr>
        <w:tc>
          <w:tcPr>
            <w:tcW w:w="2224" w:type="dxa"/>
            <w:gridSpan w:val="3"/>
          </w:tcPr>
          <w:p w:rsidR="007330EE" w:rsidRPr="0036725E" w:rsidRDefault="007330EE" w:rsidP="00540A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809625"/>
                  <wp:effectExtent l="19050" t="0" r="9525" b="0"/>
                  <wp:docPr id="14" name="Resim 28" descr="C:\Users\zeynep\Desktop\bilim adamları\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zeynep\Desktop\bilim adamları\t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17" cy="80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3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Doç. Dr. Tuna BAŞKÖY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Ryerson University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Politics and Public Administration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KANADA</w:t>
            </w:r>
          </w:p>
          <w:p w:rsidR="007330EE" w:rsidRPr="007330EE" w:rsidRDefault="00301FBB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tbaskoy@politics.ryerson.ca</w:t>
              </w:r>
            </w:hyperlink>
            <w:r w:rsidR="007330EE" w:rsidRPr="007330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Bilgi ve İletişim Teknolojileri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Piyasa Yönetimi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Kamu Yönetimi ve Politika Kapasitesi</w:t>
            </w:r>
          </w:p>
        </w:tc>
      </w:tr>
      <w:tr w:rsidR="007330EE" w:rsidTr="0054699D">
        <w:trPr>
          <w:gridAfter w:val="1"/>
          <w:wAfter w:w="120" w:type="dxa"/>
          <w:trHeight w:val="1439"/>
        </w:trPr>
        <w:tc>
          <w:tcPr>
            <w:tcW w:w="2224" w:type="dxa"/>
            <w:gridSpan w:val="3"/>
          </w:tcPr>
          <w:p w:rsidR="007330EE" w:rsidRPr="0036725E" w:rsidRDefault="007330EE" w:rsidP="00540A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80" w:dyaOrig="3300">
                <v:shape id="_x0000_i1029" type="#_x0000_t75" style="width:87pt;height:68.25pt" o:ole="">
                  <v:imagedata r:id="rId33" o:title=""/>
                </v:shape>
                <o:OLEObject Type="Embed" ProgID="PBrush" ShapeID="_x0000_i1029" DrawAspect="Content" ObjectID="_1515567487" r:id="rId34"/>
              </w:object>
            </w:r>
          </w:p>
        </w:tc>
        <w:tc>
          <w:tcPr>
            <w:tcW w:w="3918" w:type="dxa"/>
            <w:gridSpan w:val="3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Dr. Süleyman Eralp BELLİBAŞ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The Medicines Company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Department of Clinical Pharmacology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330EE" w:rsidRPr="007330EE" w:rsidRDefault="00301FBB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bellibas@rocketmail.com</w:t>
              </w:r>
            </w:hyperlink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Ateroskleroz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Sinirbilim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Antiinfektifler, yeni ilaç Ar-Ge</w:t>
            </w:r>
          </w:p>
        </w:tc>
      </w:tr>
      <w:tr w:rsidR="007330EE" w:rsidTr="0054699D">
        <w:trPr>
          <w:gridAfter w:val="1"/>
          <w:wAfter w:w="120" w:type="dxa"/>
          <w:trHeight w:val="1378"/>
        </w:trPr>
        <w:tc>
          <w:tcPr>
            <w:tcW w:w="2224" w:type="dxa"/>
            <w:gridSpan w:val="3"/>
          </w:tcPr>
          <w:p w:rsidR="007330EE" w:rsidRPr="0036725E" w:rsidRDefault="007539D4" w:rsidP="00540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25" w:dyaOrig="3300">
                <v:shape id="_x0000_i1030" type="#_x0000_t75" style="width:87pt;height:61.5pt" o:ole="">
                  <v:imagedata r:id="rId36" o:title=""/>
                </v:shape>
                <o:OLEObject Type="Embed" ProgID="PBrush" ShapeID="_x0000_i1030" DrawAspect="Content" ObjectID="_1515567488" r:id="rId37"/>
              </w:object>
            </w:r>
          </w:p>
        </w:tc>
        <w:tc>
          <w:tcPr>
            <w:tcW w:w="3918" w:type="dxa"/>
            <w:gridSpan w:val="3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Yrd. Doç. Dr. Şirin BUDAK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North American University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330EE" w:rsidRPr="007330EE" w:rsidRDefault="00301FBB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sirin@na.edu</w:t>
              </w:r>
            </w:hyperlink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Matematik Eğitiminde Teknoloji Kullanımı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Matematik Eğitiminde Problem Çözme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Öğretmen Eğitim</w:t>
            </w:r>
          </w:p>
        </w:tc>
      </w:tr>
      <w:tr w:rsidR="007330EE" w:rsidTr="0054699D">
        <w:trPr>
          <w:gridAfter w:val="1"/>
          <w:wAfter w:w="120" w:type="dxa"/>
          <w:trHeight w:val="1467"/>
        </w:trPr>
        <w:tc>
          <w:tcPr>
            <w:tcW w:w="2224" w:type="dxa"/>
            <w:gridSpan w:val="3"/>
          </w:tcPr>
          <w:p w:rsidR="007330EE" w:rsidRPr="0036725E" w:rsidRDefault="007539D4" w:rsidP="00540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65" w:dyaOrig="3225">
                <v:shape id="_x0000_i1031" type="#_x0000_t75" style="width:87pt;height:64.5pt" o:ole="">
                  <v:imagedata r:id="rId39" o:title=""/>
                </v:shape>
                <o:OLEObject Type="Embed" ProgID="PBrush" ShapeID="_x0000_i1031" DrawAspect="Content" ObjectID="_1515567489" r:id="rId40"/>
              </w:object>
            </w:r>
          </w:p>
        </w:tc>
        <w:tc>
          <w:tcPr>
            <w:tcW w:w="3918" w:type="dxa"/>
            <w:gridSpan w:val="3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Dr. Yavuz ÇAKIR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Embry-Riddle Aeronautical University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Department of Biology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330EE" w:rsidRPr="007330EE" w:rsidRDefault="00301FBB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ccakiry@erau.edu</w:t>
              </w:r>
            </w:hyperlink>
            <w:r w:rsidR="007330EE" w:rsidRPr="007330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330EE" w:rsidRDefault="00301FBB" w:rsidP="00733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ycakir1@gmail.com</w:t>
              </w:r>
            </w:hyperlink>
            <w:r w:rsidR="007330EE" w:rsidRPr="0036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Mitokondriyal Hastalıklar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Serbest Radikaller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Kanser</w:t>
            </w:r>
          </w:p>
        </w:tc>
      </w:tr>
      <w:tr w:rsidR="007330EE" w:rsidTr="0054699D">
        <w:trPr>
          <w:gridAfter w:val="1"/>
          <w:wAfter w:w="120" w:type="dxa"/>
          <w:trHeight w:val="1467"/>
        </w:trPr>
        <w:tc>
          <w:tcPr>
            <w:tcW w:w="2224" w:type="dxa"/>
            <w:gridSpan w:val="3"/>
          </w:tcPr>
          <w:p w:rsidR="007330EE" w:rsidRPr="0036725E" w:rsidRDefault="007330EE" w:rsidP="00540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25" w:dyaOrig="3285">
                <v:shape id="_x0000_i1032" type="#_x0000_t75" style="width:87pt;height:85.5pt" o:ole="">
                  <v:imagedata r:id="rId43" o:title=""/>
                </v:shape>
                <o:OLEObject Type="Embed" ProgID="PBrush" ShapeID="_x0000_i1032" DrawAspect="Content" ObjectID="_1515567490" r:id="rId44"/>
              </w:object>
            </w:r>
          </w:p>
        </w:tc>
        <w:tc>
          <w:tcPr>
            <w:tcW w:w="3918" w:type="dxa"/>
            <w:gridSpan w:val="3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Doç. Dr. Ali COŞKUN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Korea Advanced Institute of Science and Technology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School Of Engineering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 xml:space="preserve">Department of Chemistry and Graduate School of Energy, 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Environment, Water and Sustainability (EEWS) GÜNEY KORE</w:t>
            </w:r>
          </w:p>
          <w:p w:rsidR="007330EE" w:rsidRDefault="00301FBB" w:rsidP="007330EE">
            <w:pPr>
              <w:spacing w:after="0" w:line="240" w:lineRule="auto"/>
              <w:rPr>
                <w:sz w:val="20"/>
                <w:szCs w:val="20"/>
              </w:rPr>
            </w:pPr>
            <w:hyperlink r:id="rId45" w:history="1">
              <w:r w:rsidR="007330EE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coskun@kaist.ac.kr</w:t>
              </w:r>
            </w:hyperlink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Nanogözenekli polimerik yapılar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Karbondioksit ve hidrojen gazı ayırma, depolama ve dönüştürme</w:t>
            </w:r>
          </w:p>
          <w:p w:rsidR="007330EE" w:rsidRPr="007330EE" w:rsidRDefault="007330EE" w:rsidP="007330E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Li-iyon piller ve süperkapasitörler</w:t>
            </w:r>
          </w:p>
        </w:tc>
      </w:tr>
      <w:tr w:rsidR="00283C3C" w:rsidTr="0054699D">
        <w:trPr>
          <w:gridAfter w:val="1"/>
          <w:wAfter w:w="120" w:type="dxa"/>
          <w:trHeight w:val="1559"/>
        </w:trPr>
        <w:tc>
          <w:tcPr>
            <w:tcW w:w="2224" w:type="dxa"/>
            <w:gridSpan w:val="3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25" w:dyaOrig="3225">
                <v:shape id="_x0000_i1033" type="#_x0000_t75" style="width:86.25pt;height:70.5pt" o:ole="">
                  <v:imagedata r:id="rId46" o:title=""/>
                </v:shape>
                <o:OLEObject Type="Embed" ProgID="PBrush" ShapeID="_x0000_i1033" DrawAspect="Content" ObjectID="_1515567491" r:id="rId47"/>
              </w:object>
            </w:r>
          </w:p>
        </w:tc>
        <w:tc>
          <w:tcPr>
            <w:tcW w:w="3918" w:type="dxa"/>
            <w:gridSpan w:val="3"/>
          </w:tcPr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Doç. Dr. Ayşe ÇİFTÇİ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Purdue University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School Of Education Department of Educational Studies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7330EE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7539D4" w:rsidRPr="007330EE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ayse@purdue.edu</w:t>
              </w:r>
            </w:hyperlink>
          </w:p>
          <w:p w:rsidR="007539D4" w:rsidRPr="00540A88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Psikoloji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Kültürel Psikoloji</w:t>
            </w:r>
          </w:p>
          <w:p w:rsidR="007539D4" w:rsidRPr="00540A88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0EE">
              <w:rPr>
                <w:rFonts w:ascii="Times New Roman" w:hAnsi="Times New Roman" w:cs="Times New Roman"/>
                <w:sz w:val="20"/>
                <w:szCs w:val="20"/>
              </w:rPr>
              <w:t>• Azınlıklar</w:t>
            </w:r>
          </w:p>
        </w:tc>
      </w:tr>
      <w:tr w:rsidR="00283C3C" w:rsidTr="0054699D">
        <w:trPr>
          <w:gridAfter w:val="1"/>
          <w:wAfter w:w="120" w:type="dxa"/>
          <w:trHeight w:val="1673"/>
        </w:trPr>
        <w:tc>
          <w:tcPr>
            <w:tcW w:w="2224" w:type="dxa"/>
            <w:gridSpan w:val="3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866775"/>
                  <wp:effectExtent l="19050" t="0" r="0" b="0"/>
                  <wp:docPr id="75" name="Resim 36" descr="C:\Users\zeynep\Desktop\bilim adamları\09ef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zeynep\Desktop\bilim adamları\09ef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38" cy="86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3"/>
          </w:tcPr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b/>
                <w:sz w:val="20"/>
                <w:szCs w:val="20"/>
              </w:rPr>
              <w:t>Doç. Dr. Kadir DEMİR</w:t>
            </w:r>
          </w:p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Georgia State University</w:t>
            </w:r>
          </w:p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College of Education and Human Development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Department of Middle and Secondary Education</w:t>
            </w:r>
          </w:p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964620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7539D4" w:rsidRPr="00964620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kadir@gsu.edu</w:t>
              </w:r>
            </w:hyperlink>
            <w:r w:rsidR="007539D4" w:rsidRPr="00964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27" w:type="dxa"/>
          </w:tcPr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• Fen Bilimleri Eğitimi</w:t>
            </w:r>
          </w:p>
          <w:p w:rsidR="007539D4" w:rsidRPr="00964620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• Kültür ve Değişim</w:t>
            </w:r>
          </w:p>
          <w:p w:rsidR="007539D4" w:rsidRPr="007330EE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• Yenilikçi Eğitim Modelleri</w:t>
            </w:r>
          </w:p>
        </w:tc>
      </w:tr>
      <w:tr w:rsidR="00964620" w:rsidTr="0054699D">
        <w:trPr>
          <w:trHeight w:val="1686"/>
        </w:trPr>
        <w:tc>
          <w:tcPr>
            <w:tcW w:w="2090" w:type="dxa"/>
            <w:gridSpan w:val="2"/>
          </w:tcPr>
          <w:p w:rsidR="00964620" w:rsidRPr="0036725E" w:rsidRDefault="00964620" w:rsidP="00E43FB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66800" cy="1019175"/>
                  <wp:effectExtent l="19050" t="0" r="0" b="0"/>
                  <wp:docPr id="16" name="Resim 37" descr="C:\Users\zeynep\Desktop\bilim adamları\Ibrahim-Din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zeynep\Desktop\bilim adamları\Ibrahim-Din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29" cy="101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b/>
                <w:sz w:val="20"/>
                <w:szCs w:val="20"/>
              </w:rPr>
              <w:t>Prof. Dr. İbrahim DİNÇER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University of Ontario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Faculty of Engineering and Applied Science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Department of Mechanical Engineering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KANADA</w:t>
            </w:r>
          </w:p>
          <w:p w:rsidR="00964620" w:rsidRPr="00964620" w:rsidRDefault="00301FBB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964620" w:rsidRPr="00964620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Ibrahim.Dincer@uoit.ca</w:t>
              </w:r>
            </w:hyperlink>
            <w:r w:rsidR="00964620" w:rsidRPr="00964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• Temiz Enerji Teknolojileri, Enerji Politikaları ve Sürdürülebilir Gelişme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 xml:space="preserve">• Yenilenebilir Enerji Kaynakları, Enerji Depolama Sistemleri </w:t>
            </w:r>
          </w:p>
          <w:p w:rsidR="00964620" w:rsidRPr="00964620" w:rsidRDefault="00964620" w:rsidP="0096462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620">
              <w:rPr>
                <w:rFonts w:ascii="Times New Roman" w:hAnsi="Times New Roman" w:cs="Times New Roman"/>
                <w:sz w:val="20"/>
                <w:szCs w:val="20"/>
              </w:rPr>
              <w:t>• Nükleer Enerji Uygulamaları, Hidrojen Enerji Teknolojileri</w:t>
            </w:r>
          </w:p>
        </w:tc>
      </w:tr>
      <w:tr w:rsidR="00E43FB8" w:rsidTr="0054699D">
        <w:trPr>
          <w:trHeight w:val="1686"/>
        </w:trPr>
        <w:tc>
          <w:tcPr>
            <w:tcW w:w="2090" w:type="dxa"/>
            <w:gridSpan w:val="2"/>
          </w:tcPr>
          <w:p w:rsidR="00E43FB8" w:rsidRPr="0036725E" w:rsidRDefault="00E43FB8" w:rsidP="00E43FB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57250"/>
                  <wp:effectExtent l="19050" t="0" r="9525" b="0"/>
                  <wp:docPr id="2" name="Resim 47" descr="C:\Users\zeynep\Desktop\bilim adamları\1842d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zeynep\Desktop\bilim adamları\1842d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06" cy="85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b/>
                <w:sz w:val="20"/>
                <w:szCs w:val="20"/>
              </w:rPr>
              <w:t>Furkan EKE</w:t>
            </w:r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sz w:val="20"/>
                <w:szCs w:val="20"/>
              </w:rPr>
              <w:t>Larsen&amp;Toubro Limited</w:t>
            </w:r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sz w:val="20"/>
                <w:szCs w:val="20"/>
              </w:rPr>
              <w:t>Automotive Vertical</w:t>
            </w:r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E43FB8" w:rsidRPr="00E43FB8" w:rsidRDefault="00301FBB" w:rsidP="00E4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E43FB8" w:rsidRPr="00E43FB8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furkaneke@yahoo.com</w:t>
              </w:r>
            </w:hyperlink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sz w:val="20"/>
                <w:szCs w:val="20"/>
              </w:rPr>
              <w:t>• Otomobil Asistan Sistemler</w:t>
            </w:r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sz w:val="20"/>
                <w:szCs w:val="20"/>
              </w:rPr>
              <w:t>• Otomobil Gömülü Sistemler</w:t>
            </w:r>
          </w:p>
          <w:p w:rsidR="00E43FB8" w:rsidRPr="00E43FB8" w:rsidRDefault="00E43FB8" w:rsidP="00E43F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FB8">
              <w:rPr>
                <w:rFonts w:ascii="Times New Roman" w:hAnsi="Times New Roman" w:cs="Times New Roman"/>
                <w:sz w:val="20"/>
                <w:szCs w:val="20"/>
              </w:rPr>
              <w:t>• Yazılım Metotları</w:t>
            </w:r>
          </w:p>
        </w:tc>
      </w:tr>
      <w:tr w:rsidR="00633A63" w:rsidTr="0054699D">
        <w:trPr>
          <w:trHeight w:val="1537"/>
        </w:trPr>
        <w:tc>
          <w:tcPr>
            <w:tcW w:w="2090" w:type="dxa"/>
            <w:gridSpan w:val="2"/>
          </w:tcPr>
          <w:p w:rsidR="00633A63" w:rsidRPr="0036725E" w:rsidRDefault="00633A63" w:rsidP="00E43FB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85" w:dyaOrig="3240">
                <v:shape id="_x0000_i1034" type="#_x0000_t75" style="width:93pt;height:70.5pt" o:ole="">
                  <v:imagedata r:id="rId55" o:title=""/>
                </v:shape>
                <o:OLEObject Type="Embed" ProgID="PBrush" ShapeID="_x0000_i1034" DrawAspect="Content" ObjectID="_1515567492" r:id="rId56"/>
              </w:object>
            </w:r>
          </w:p>
        </w:tc>
        <w:tc>
          <w:tcPr>
            <w:tcW w:w="3810" w:type="dxa"/>
            <w:gridSpan w:val="3"/>
          </w:tcPr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b/>
                <w:sz w:val="20"/>
                <w:szCs w:val="20"/>
              </w:rPr>
              <w:t>Prof. Dr. Kadri Okan ERSOY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Purdue University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School of Electrical and Computer Engineering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633A63" w:rsidRPr="00633A63" w:rsidRDefault="00301FBB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633A63" w:rsidRPr="00633A63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ersoy@purdue.edu</w:t>
              </w:r>
            </w:hyperlink>
          </w:p>
          <w:p w:rsidR="00633A63" w:rsidRPr="00E43FB8" w:rsidRDefault="00633A63" w:rsidP="00E43F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• Kırınım içerikli optik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• Dönüşümler, işaret, imge işleme </w:t>
            </w:r>
          </w:p>
          <w:p w:rsidR="00633A63" w:rsidRPr="00E43FB8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• Uzaktan algılama, makine öğrenimi</w:t>
            </w:r>
          </w:p>
        </w:tc>
      </w:tr>
      <w:tr w:rsidR="00633A63" w:rsidTr="0054699D">
        <w:trPr>
          <w:trHeight w:val="1731"/>
        </w:trPr>
        <w:tc>
          <w:tcPr>
            <w:tcW w:w="2090" w:type="dxa"/>
            <w:gridSpan w:val="2"/>
          </w:tcPr>
          <w:p w:rsidR="00633A63" w:rsidRPr="0036725E" w:rsidRDefault="00633A63" w:rsidP="00E43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1000125"/>
                  <wp:effectExtent l="19050" t="0" r="9525" b="0"/>
                  <wp:docPr id="6" name="Resim 49" descr="C:\Users\zeynep\Desktop\bilim adamları\Ra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zeynep\Desktop\bilim adamları\Ra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37" cy="100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b/>
                <w:sz w:val="20"/>
                <w:szCs w:val="20"/>
              </w:rPr>
              <w:t>Prof. Dr. Mehmet Raşit ESKİCİOĞLU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University of Manitoba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Faculty of Science 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Department of Computer Science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KANADA</w:t>
            </w:r>
          </w:p>
          <w:p w:rsidR="00633A63" w:rsidRPr="00633A63" w:rsidRDefault="00301FBB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" w:history="1">
              <w:r w:rsidR="00633A63" w:rsidRPr="00633A63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rasit.eskicioglu@umanitoba.ca</w:t>
              </w:r>
            </w:hyperlink>
            <w:r w:rsidR="00633A63"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• Nesnelerin İnterneti ve İşbirlikçi Akıllı Nesneler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• Telsiz Duyarga Ağları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• Dizge Yazılımları</w:t>
            </w:r>
          </w:p>
        </w:tc>
      </w:tr>
      <w:tr w:rsidR="00633A63" w:rsidTr="0054699D">
        <w:trPr>
          <w:trHeight w:val="1686"/>
        </w:trPr>
        <w:tc>
          <w:tcPr>
            <w:tcW w:w="2090" w:type="dxa"/>
            <w:gridSpan w:val="2"/>
          </w:tcPr>
          <w:p w:rsidR="00633A63" w:rsidRPr="0036725E" w:rsidRDefault="00633A63" w:rsidP="00E43FB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1121165"/>
                  <wp:effectExtent l="19050" t="0" r="9525" b="0"/>
                  <wp:docPr id="7" name="Resim 50" descr="C:\Users\zeynep\Desktop\bilim adamları\Prof.Dr.iskender_Gokalp_v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zeynep\Desktop\bilim adamları\Prof.Dr.iskender_Gokalp_v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15" cy="112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b/>
                <w:sz w:val="20"/>
                <w:szCs w:val="20"/>
              </w:rPr>
              <w:t>Prof. Dr. İskender GÖKALP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ICARE, CNRS 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Institut de Combustion Aerothermique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Reactivite et Environnement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FRANSA</w:t>
            </w:r>
          </w:p>
          <w:p w:rsidR="00633A63" w:rsidRPr="00633A63" w:rsidRDefault="00301FBB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61" w:history="1">
              <w:r w:rsidR="00633A63" w:rsidRPr="00633A63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iskender.gokalp@cnrs-orleans.fr</w:t>
              </w:r>
            </w:hyperlink>
          </w:p>
        </w:tc>
        <w:tc>
          <w:tcPr>
            <w:tcW w:w="3989" w:type="dxa"/>
            <w:gridSpan w:val="3"/>
          </w:tcPr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• Yanma; gazlaştırma; akışkanlar mekaniği; türbülanslı, çok fazlı ve kimyasal reaksiyon içeren akışların sayısal çözümlenmesi ve lazer teknolojileriyle ölçülmesi; uzay itki ve fırlatma sistemlerinin tasarlanması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• Doğal gaz, kömür, biokütle ve sıvı yakıt yanma odaları ve gazlaştırma sistemlerinin, 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hidrojen ve sentetik gaz eldesi, emisyonların azaltılması ve CO2 tutulması teknolojilerinin 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tasarımı ve optimizasyonu</w:t>
            </w:r>
          </w:p>
          <w:p w:rsidR="00633A63" w:rsidRPr="00633A63" w:rsidRDefault="00633A63" w:rsidP="00633A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 xml:space="preserve">• Enerji sistemlerinin sosyo-teknik bütünsel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633A63">
              <w:rPr>
                <w:rFonts w:ascii="Times New Roman" w:hAnsi="Times New Roman" w:cs="Times New Roman"/>
                <w:sz w:val="20"/>
                <w:szCs w:val="20"/>
              </w:rPr>
              <w:t>nalizi</w:t>
            </w:r>
          </w:p>
        </w:tc>
      </w:tr>
      <w:tr w:rsidR="007539D4" w:rsidTr="0054699D">
        <w:trPr>
          <w:trHeight w:val="1731"/>
        </w:trPr>
        <w:tc>
          <w:tcPr>
            <w:tcW w:w="2090" w:type="dxa"/>
            <w:gridSpan w:val="2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4" cy="876300"/>
                  <wp:effectExtent l="19050" t="0" r="0" b="0"/>
                  <wp:docPr id="76" name="Resim 51" descr="C:\Users\zeynep\Desktop\bilim adamları\snm ez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zeynep\Desktop\bilim adamları\snm ez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80" cy="87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b/>
                <w:sz w:val="20"/>
                <w:szCs w:val="20"/>
              </w:rPr>
              <w:t>Prof. Dr. Sinem Ezgi GÜLMEZ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University of Bordeaux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 xml:space="preserve">School of Medicine 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Department of Medical Pharmacology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Bordeaux Pharmacoepi Research Platform</w:t>
            </w:r>
          </w:p>
          <w:p w:rsidR="007539D4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FRANSA</w:t>
            </w:r>
          </w:p>
          <w:p w:rsidR="007539D4" w:rsidRPr="00612B12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7539D4" w:rsidRPr="00612B12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sinem-ezgi.gulmez@u-bordeaux.fr</w:t>
              </w:r>
            </w:hyperlink>
          </w:p>
          <w:p w:rsidR="007539D4" w:rsidRPr="00633A63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• Farmakoepidemiyoloji (saha ve veri bankası (database) çalışmaları)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• Farmakoloji, Klinik Farmakoloji</w:t>
            </w:r>
          </w:p>
          <w:p w:rsidR="007539D4" w:rsidRPr="00633A63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2B12">
              <w:rPr>
                <w:rFonts w:ascii="Times New Roman" w:hAnsi="Times New Roman" w:cs="Times New Roman"/>
                <w:sz w:val="20"/>
                <w:szCs w:val="20"/>
              </w:rPr>
              <w:t>• Akılcıl İlaç Kullanımı</w:t>
            </w:r>
          </w:p>
        </w:tc>
      </w:tr>
      <w:tr w:rsidR="007539D4" w:rsidTr="0054699D">
        <w:trPr>
          <w:trHeight w:val="1731"/>
        </w:trPr>
        <w:tc>
          <w:tcPr>
            <w:tcW w:w="2090" w:type="dxa"/>
            <w:gridSpan w:val="2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76300"/>
                  <wp:effectExtent l="19050" t="0" r="9525" b="0"/>
                  <wp:docPr id="79" name="Resim 52" descr="C:\Users\zeynep\Desktop\bilim adamları\Guc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zeynep\Desktop\bilim adamları\Guc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91" cy="875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Prof. Dr. Selçuk GÜÇERİ</w:t>
            </w:r>
          </w:p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Worcester Polytechnic Institute</w:t>
            </w:r>
          </w:p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Department of Mechanical Engineering</w:t>
            </w:r>
          </w:p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934776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="007539D4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guceri@wpi.edu</w:t>
              </w:r>
            </w:hyperlink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Komposite malzeme ve imalat </w:t>
            </w:r>
          </w:p>
          <w:p w:rsidR="007539D4" w:rsidRPr="00934776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Seramikler ve Rapidprototyping</w:t>
            </w:r>
          </w:p>
          <w:p w:rsidR="007539D4" w:rsidRPr="00612B12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Biofabrikasyon, ısı ve enerji sistemleri</w:t>
            </w:r>
          </w:p>
        </w:tc>
      </w:tr>
      <w:tr w:rsidR="00934776" w:rsidTr="0054699D">
        <w:trPr>
          <w:trHeight w:val="1731"/>
        </w:trPr>
        <w:tc>
          <w:tcPr>
            <w:tcW w:w="2090" w:type="dxa"/>
            <w:gridSpan w:val="2"/>
          </w:tcPr>
          <w:p w:rsidR="00934776" w:rsidRPr="0036725E" w:rsidRDefault="00934776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81075" cy="1104900"/>
                  <wp:effectExtent l="19050" t="0" r="9525" b="0"/>
                  <wp:docPr id="17" name="Resim 55" descr="C:\Users\zeynep\Desktop\bilim adamları\erhan selç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zeynep\Desktop\bilim adamları\erhan selç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80" cy="110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Prof. Dr. Erhan Selçuk HACIÖMEROĞLU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University of Central Florida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College of Education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School of Teaching, Learning, &amp; Leadership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erhan.haciomeroglu@ucf.edu</w:t>
              </w:r>
            </w:hyperlink>
            <w:r w:rsidR="00934776"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Öğrencilerin analizi anlamasında görselleme ve bilişsel (uzamsal, sözel ve mantıksal)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becerilerin rolü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Teknoloji destekli matematik öğrenme ve öğretme</w:t>
            </w:r>
          </w:p>
        </w:tc>
      </w:tr>
      <w:tr w:rsidR="00934776" w:rsidTr="0054699D">
        <w:trPr>
          <w:trHeight w:val="1602"/>
        </w:trPr>
        <w:tc>
          <w:tcPr>
            <w:tcW w:w="2090" w:type="dxa"/>
            <w:gridSpan w:val="2"/>
          </w:tcPr>
          <w:p w:rsidR="00934776" w:rsidRPr="0036725E" w:rsidRDefault="00934776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57250"/>
                  <wp:effectExtent l="19050" t="0" r="9525" b="0"/>
                  <wp:docPr id="18" name="Resim 56" descr="C:\Users\zeynep\Desktop\bilim adamları\ihsan ışı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zeynep\Desktop\bilim adamları\ihsan ışı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05" cy="85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Prof. Dr. İhsan IŞIK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Rowan University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Rohrer College of Business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Department of Accounting and Finance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isik@rowan.edu</w:t>
              </w:r>
            </w:hyperlink>
            <w:r w:rsidR="00934776"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Finansal Kurumlar ve Piyasalar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Verimlilik ve Etkinlik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Ekonomik ve finansal kalkınma/girişimcilik</w:t>
            </w:r>
          </w:p>
        </w:tc>
      </w:tr>
      <w:tr w:rsidR="00934776" w:rsidTr="0054699D">
        <w:trPr>
          <w:trHeight w:val="1540"/>
        </w:trPr>
        <w:tc>
          <w:tcPr>
            <w:tcW w:w="2090" w:type="dxa"/>
            <w:gridSpan w:val="2"/>
          </w:tcPr>
          <w:p w:rsidR="00934776" w:rsidRPr="0036725E" w:rsidRDefault="00934776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76300"/>
                  <wp:effectExtent l="19050" t="0" r="9525" b="0"/>
                  <wp:docPr id="19" name="Resim 57" descr="C:\Users\zeynep\Desktop\bilim adamları\alpdoğ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zeynep\Desktop\bilim adamları\alpdoğ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65" cy="87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Doç. Dr. Alpdoğan KANTARCI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Forsyth Institute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Department of Applied Oral Sciences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akantarci@forsyth.org</w:t>
              </w:r>
            </w:hyperlink>
            <w:r w:rsidR="00934776"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İltihap, Yenilenme (Rejenerasyon)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Bioişaretleyici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Tükürük</w:t>
            </w:r>
          </w:p>
        </w:tc>
      </w:tr>
      <w:tr w:rsidR="00934776" w:rsidTr="0054699D">
        <w:trPr>
          <w:trHeight w:val="1731"/>
        </w:trPr>
        <w:tc>
          <w:tcPr>
            <w:tcW w:w="2090" w:type="dxa"/>
            <w:gridSpan w:val="2"/>
          </w:tcPr>
          <w:p w:rsidR="00934776" w:rsidRPr="0036725E" w:rsidRDefault="00934776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885825"/>
                  <wp:effectExtent l="19050" t="0" r="0" b="0"/>
                  <wp:docPr id="20" name="Resim 58" descr="C:\Users\zeynep\Desktop\bilim adamları\Alum_Profile_FLE_Aydar_160x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zeynep\Desktop\bilim adamları\Alum_Profile_FLE_Aydar_160x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Yrd. Doç. Dr. Hayriye KAYI AYDAR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University of Arizona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hkaydar@email.arizona.edu</w:t>
              </w:r>
            </w:hyperlink>
            <w:r w:rsidR="00934776"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Araştırma Alanları: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İngilizce dil öğretimi/ öğrenimi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Kimlik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Dil ediniminde sosyokültürel unsurlar</w:t>
            </w:r>
          </w:p>
        </w:tc>
      </w:tr>
      <w:tr w:rsidR="00934776" w:rsidTr="0054699D">
        <w:trPr>
          <w:trHeight w:val="1611"/>
        </w:trPr>
        <w:tc>
          <w:tcPr>
            <w:tcW w:w="2090" w:type="dxa"/>
            <w:gridSpan w:val="2"/>
          </w:tcPr>
          <w:p w:rsidR="00934776" w:rsidRPr="0036725E" w:rsidRDefault="00934776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38200"/>
                  <wp:effectExtent l="19050" t="0" r="9525" b="0"/>
                  <wp:docPr id="21" name="Resim 59" descr="C:\Users\zeynep\Desktop\bilim adamları\tolga-kurto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zeynep\Desktop\bilim adamları\tolga-kurto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29" cy="83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Dr. Tolga KURTOĞLU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Palo Alto Research Center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System Sciences Lab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kurtoglu@parc.com</w:t>
              </w:r>
            </w:hyperlink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Sistem Mühendisliği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Otonom Sistemler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Gömülü Sistemler</w:t>
            </w:r>
          </w:p>
        </w:tc>
      </w:tr>
      <w:tr w:rsidR="00283C3C" w:rsidTr="0054699D">
        <w:trPr>
          <w:trHeight w:val="1408"/>
        </w:trPr>
        <w:tc>
          <w:tcPr>
            <w:tcW w:w="2090" w:type="dxa"/>
            <w:gridSpan w:val="2"/>
          </w:tcPr>
          <w:p w:rsidR="00283C3C" w:rsidRPr="0036725E" w:rsidRDefault="00283C3C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790575"/>
                  <wp:effectExtent l="19050" t="0" r="0" b="0"/>
                  <wp:docPr id="99" name="Resim 60" descr="C:\Users\zeynep\Desktop\bilim adamları\kushchu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zeynep\Desktop\bilim adamları\kushchu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97" cy="79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Prof. Dr. İbrahim KUSHCHU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Mobile Government Consortium International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BİRLEŞİK KRALLIK</w:t>
            </w:r>
          </w:p>
          <w:p w:rsidR="00283C3C" w:rsidRPr="00934776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283C3C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ik@mgovernment.net</w:t>
              </w:r>
            </w:hyperlink>
          </w:p>
          <w:p w:rsidR="00283C3C" w:rsidRPr="00934776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78" w:history="1">
              <w:r w:rsidR="00283C3C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ikushchu@gmail.com</w:t>
              </w:r>
            </w:hyperlink>
          </w:p>
        </w:tc>
        <w:tc>
          <w:tcPr>
            <w:tcW w:w="3989" w:type="dxa"/>
            <w:gridSpan w:val="3"/>
          </w:tcPr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Mobil Devlet, e-Devlet 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Bilişim ve Kalkınma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Yapay Zeka</w:t>
            </w:r>
          </w:p>
        </w:tc>
      </w:tr>
      <w:tr w:rsidR="00283C3C" w:rsidRPr="00934776" w:rsidTr="0054699D">
        <w:trPr>
          <w:trHeight w:val="1731"/>
        </w:trPr>
        <w:tc>
          <w:tcPr>
            <w:tcW w:w="2090" w:type="dxa"/>
            <w:gridSpan w:val="2"/>
          </w:tcPr>
          <w:p w:rsidR="00283C3C" w:rsidRPr="00934776" w:rsidRDefault="00283C3C" w:rsidP="004B5C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81075" cy="971550"/>
                  <wp:effectExtent l="19050" t="0" r="9525" b="0"/>
                  <wp:docPr id="100" name="Resim 61" descr="C:\Users\zeynep\Desktop\bilim adamları\Mehmet_1.1404140988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zeynep\Desktop\bilim adamları\Mehmet_1.14041409888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67" cy="97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3"/>
          </w:tcPr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Dipl.-Ing. Mehmet KÜRÜMLÜOĞLU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Fraunhofer Institut für Arbeitswirtschaft und Organisation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Competence Center R&amp;D Management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PDM/PLM Consultancy Center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283C3C" w:rsidRPr="00934776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283C3C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mehmet.kueruemlueoglu@iao.fraunhofer.de</w:t>
              </w:r>
            </w:hyperlink>
            <w:r w:rsidR="00283C3C"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9" w:type="dxa"/>
            <w:gridSpan w:val="3"/>
          </w:tcPr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AR-GE yönetimi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Organizasyon, süreç ve ürün geliştirme yöntemleri, inovasyon ve teknoloji yönetimi</w:t>
            </w:r>
          </w:p>
          <w:p w:rsidR="00283C3C" w:rsidRPr="00934776" w:rsidRDefault="00283C3C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Dijital ürün geliştirme (PDM/PLM), Endüstri 4.0</w:t>
            </w:r>
          </w:p>
        </w:tc>
      </w:tr>
      <w:tr w:rsidR="00934776" w:rsidRPr="00934776" w:rsidTr="00283C3C">
        <w:trPr>
          <w:trHeight w:val="1559"/>
        </w:trPr>
        <w:tc>
          <w:tcPr>
            <w:tcW w:w="1992" w:type="dxa"/>
          </w:tcPr>
          <w:p w:rsidR="00934776" w:rsidRPr="00934776" w:rsidRDefault="00934776" w:rsidP="004B5C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771525"/>
                  <wp:effectExtent l="19050" t="0" r="9525" b="0"/>
                  <wp:docPr id="25" name="Resim 62" descr="C:\Users\zeynep\Desktop\bilim adamları\cetin_mericli_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zeynep\Desktop\bilim adamları\cetin_mericli_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09" cy="77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Dr. Çetin MERİÇLİ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Carnegie Mellon University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Robotics Institute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National Robotics Engineering Center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cetin@cmu.edu</w:t>
              </w:r>
            </w:hyperlink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• Robotik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Yapay Zeka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Yapay Görme</w:t>
            </w:r>
          </w:p>
        </w:tc>
      </w:tr>
      <w:tr w:rsidR="00934776" w:rsidRPr="00934776" w:rsidTr="00283C3C">
        <w:trPr>
          <w:trHeight w:val="1498"/>
        </w:trPr>
        <w:tc>
          <w:tcPr>
            <w:tcW w:w="1992" w:type="dxa"/>
          </w:tcPr>
          <w:p w:rsidR="00934776" w:rsidRPr="0036725E" w:rsidRDefault="00934776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57275" cy="781050"/>
                  <wp:effectExtent l="19050" t="0" r="9525" b="0"/>
                  <wp:docPr id="26" name="Resim 63" descr="C:\Users\zeynep\Desktop\bilim adamları\banu_ona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zeynep\Desktop\bilim adamları\banu_ona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89" cy="78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Prof. Dr. Banu ONARAL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Drexel University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School of Biomedical Engineering, Science and Health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Systems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934776" w:rsidRPr="00934776" w:rsidRDefault="00301FBB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934776" w:rsidRPr="00934776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banu.onaral@drexel.edu</w:t>
              </w:r>
            </w:hyperlink>
            <w:r w:rsidR="00934776" w:rsidRPr="009347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Biyomedikal Mühendislik ve Elektrik Mühendisliği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Biyomedikal Sinyal ve Sistemler</w:t>
            </w:r>
          </w:p>
          <w:p w:rsidR="00934776" w:rsidRPr="00934776" w:rsidRDefault="00934776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776">
              <w:rPr>
                <w:rFonts w:ascii="Times New Roman" w:hAnsi="Times New Roman" w:cs="Times New Roman"/>
                <w:sz w:val="20"/>
                <w:szCs w:val="20"/>
              </w:rPr>
              <w:t>• İşlevsel Beyin Görüntüleme</w:t>
            </w:r>
          </w:p>
        </w:tc>
      </w:tr>
      <w:tr w:rsidR="0048381A" w:rsidRPr="00934776" w:rsidTr="00934776">
        <w:trPr>
          <w:trHeight w:val="1731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857250"/>
                  <wp:effectExtent l="19050" t="0" r="9525" b="0"/>
                  <wp:docPr id="27" name="Resim 64" descr="C:\Users\zeynep\Desktop\bilim adamları\hay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zeynep\Desktop\bilim adamları\hay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54" cy="86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Hayat ÖNYÜKSEL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University of Illinois at Chicago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School of Pharmacy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Biopharmaceutical Sciences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6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hayat@uic.edu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934776" w:rsidRDefault="0048381A" w:rsidP="0093477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Nanoilaç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Kemoterapi</w:t>
            </w:r>
          </w:p>
          <w:p w:rsidR="0048381A" w:rsidRPr="00934776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İlaç veriliş sistemleri</w:t>
            </w:r>
          </w:p>
        </w:tc>
      </w:tr>
      <w:tr w:rsidR="0048381A" w:rsidRPr="00934776" w:rsidTr="00283C3C">
        <w:trPr>
          <w:trHeight w:val="1561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781050"/>
                  <wp:effectExtent l="19050" t="0" r="9525" b="0"/>
                  <wp:docPr id="28" name="Resim 65" descr="C:\Users\zeynep\Desktop\bilim adamları\ayk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zeynep\Desktop\bilim adamları\ayk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88" cy="7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Aykut ÜREN, MD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Georgetown University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School of Medicine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Oncology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8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au26@georgetown.edu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Temel Onkoloji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Moleküler Biyoloji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Hücre Biyolojisi</w:t>
            </w:r>
          </w:p>
        </w:tc>
      </w:tr>
      <w:tr w:rsidR="0048381A" w:rsidRPr="00934776" w:rsidTr="00283C3C">
        <w:trPr>
          <w:trHeight w:val="1610"/>
        </w:trPr>
        <w:tc>
          <w:tcPr>
            <w:tcW w:w="1992" w:type="dxa"/>
          </w:tcPr>
          <w:p w:rsidR="0048381A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400" w:dyaOrig="3165">
                <v:shape id="_x0000_i1035" type="#_x0000_t75" style="width:75.75pt;height:66pt" o:ole="">
                  <v:imagedata r:id="rId89" o:title=""/>
                </v:shape>
                <o:OLEObject Type="Embed" ProgID="PBrush" ShapeID="_x0000_i1035" DrawAspect="Content" ObjectID="_1515567493" r:id="rId90"/>
              </w:object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Murat ÖZ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University of UAEU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School Of Medicine and Health Sciences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Pharmacology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BAE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1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murat_oz@uaeu.ac.ae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Nörofizyoloji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Nörofarmakoloji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Sinir Bilimi</w:t>
            </w:r>
          </w:p>
        </w:tc>
      </w:tr>
      <w:tr w:rsidR="007539D4" w:rsidRPr="00934776" w:rsidTr="007539D4">
        <w:trPr>
          <w:trHeight w:val="1559"/>
        </w:trPr>
        <w:tc>
          <w:tcPr>
            <w:tcW w:w="1992" w:type="dxa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885825"/>
                  <wp:effectExtent l="19050" t="0" r="9525" b="0"/>
                  <wp:docPr id="66" name="Resim 67" descr="C:\Users\zeynep\Desktop\bilim adamları\ImageForArticle_3213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zeynep\Desktop\bilim adamları\ImageForArticle_3213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43" cy="89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Aydoğan ÖZCAN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University of California Los Angeles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Electrical Engineering and Bioengineering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48381A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3" w:history="1">
              <w:r w:rsidR="007539D4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ozcan@ucla.edu</w:t>
              </w:r>
            </w:hyperlink>
            <w:r w:rsidR="007539D4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• Fotonik / optik 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• Biyomühendislik 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Görüntüleme ve algılama</w:t>
            </w:r>
          </w:p>
        </w:tc>
      </w:tr>
      <w:tr w:rsidR="0048381A" w:rsidRPr="00934776" w:rsidTr="004B5C0C">
        <w:trPr>
          <w:trHeight w:val="1731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1047750"/>
                  <wp:effectExtent l="19050" t="0" r="9525" b="0"/>
                  <wp:docPr id="30" name="Resim 68" descr="C:\Users\zeynep\Desktop\bilim adamları\Cengiz_portrait2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zeynep\Desktop\bilim adamları\Cengiz_portrait2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80" cy="105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Cengiz S. ÖZKAN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University of California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College of Engineering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Mechanical Engineering, Materials Science and Engineering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5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cozkan@engr.ucr.edu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Lityum iyon yeniden doldurulabilir piller ve süper kapasitörler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NanoElektronik ve spintronik materyaller ve aygıtlar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Bio-nano sistemler ve moleküler nanoteknolo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ji</w:t>
            </w:r>
          </w:p>
        </w:tc>
      </w:tr>
      <w:tr w:rsidR="0048381A" w:rsidRPr="00934776" w:rsidTr="004B5C0C">
        <w:trPr>
          <w:trHeight w:val="1731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85825"/>
                  <wp:effectExtent l="19050" t="0" r="9525" b="0"/>
                  <wp:docPr id="31" name="Resim 69" descr="C:\Users\zeynep\Desktop\bilim adamları\MihriOzkan-Photo41-420x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zeynep\Desktop\bilim adamları\MihriOzkan-Photo41-420x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92" cy="88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Mihri ÖZKAN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University of California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College of Engineering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Electrical and Computer Engineering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7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mihri@ece.ucr.edu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Li-ion pil teknolojileri, süperkapasitör teknolojileri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• Temiz enerji teknolojileri ve sürdürebilirlik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Giyilebilir akıllı teknolojiler</w:t>
            </w:r>
          </w:p>
        </w:tc>
      </w:tr>
      <w:tr w:rsidR="0048381A" w:rsidRPr="00934776" w:rsidTr="007539D4">
        <w:trPr>
          <w:trHeight w:val="1470"/>
        </w:trPr>
        <w:tc>
          <w:tcPr>
            <w:tcW w:w="1992" w:type="dxa"/>
          </w:tcPr>
          <w:p w:rsidR="0048381A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95" w:dyaOrig="3330">
                <v:shape id="_x0000_i1036" type="#_x0000_t75" style="width:78.75pt;height:63pt" o:ole="">
                  <v:imagedata r:id="rId98" o:title=""/>
                </v:shape>
                <o:OLEObject Type="Embed" ProgID="PBrush" ShapeID="_x0000_i1036" DrawAspect="Content" ObjectID="_1515567494" r:id="rId99"/>
              </w:object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Cafer ÖZKUL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University of Rouen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Physics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FRANSA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0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cafer.ozkul@univ-rouen.fr</w:t>
              </w:r>
            </w:hyperlink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• Optik-holografi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Optik teşhis ve ölçüm sistemleri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Lazer ve optik iletişim</w:t>
            </w:r>
          </w:p>
        </w:tc>
      </w:tr>
      <w:tr w:rsidR="0048381A" w:rsidRPr="00934776" w:rsidTr="004B5C0C">
        <w:trPr>
          <w:trHeight w:val="1731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57275" cy="1104900"/>
                  <wp:effectExtent l="19050" t="0" r="9525" b="0"/>
                  <wp:docPr id="32" name="Resim 71" descr="C:\Users\zeynep\Desktop\bilim adamları\tarı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zeynep\Desktop\bilim adamları\tarı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17" cy="110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Tarık ÖZKUL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American University of Sharjah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School of Engineering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Computer Science and Engineering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BAE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2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tozkul@aus.edu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• Yüksek öğretim kurumlarında inovasyonun artırılmasına yönelik “patent tabanlı eğitim” sistemi,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Akıllı sistemler, akıllı sistem tasarım ve sistemlerin IQ seviyesinin ölçülmesi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Yenilikçi, sıradışı yenilenebilir enerji dönüşüm enstrümanları</w:t>
            </w:r>
          </w:p>
        </w:tc>
      </w:tr>
      <w:tr w:rsidR="0048381A" w:rsidRPr="00934776" w:rsidTr="007539D4">
        <w:trPr>
          <w:trHeight w:val="1520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10" w:dyaOrig="3270">
                <v:shape id="_x0000_i1037" type="#_x0000_t75" style="width:75pt;height:65.25pt" o:ole="">
                  <v:imagedata r:id="rId103" o:title=""/>
                </v:shape>
                <o:OLEObject Type="Embed" ProgID="PBrush" ShapeID="_x0000_i1037" DrawAspect="Content" ObjectID="_1515567495" r:id="rId104"/>
              </w:object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Doç. Dr. Fahrettin ÖZTÜRK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Petroleum Institute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Mechanical Engineering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BAE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5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fozturk@pi.ac.ae</w:t>
              </w:r>
            </w:hyperlink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Sac Metal Şekillendirme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• Malzeme Karakterizasyonu, hafif malzemeler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Korozyona Dayanaklı Astarlı Borular</w:t>
            </w:r>
          </w:p>
        </w:tc>
      </w:tr>
      <w:tr w:rsidR="0048381A" w:rsidRPr="00934776" w:rsidTr="007539D4">
        <w:trPr>
          <w:trHeight w:val="1528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828675"/>
                  <wp:effectExtent l="19050" t="0" r="9525" b="0"/>
                  <wp:docPr id="33" name="Resim 73" descr="C:\Users\zeynep\Desktop\bilim adamları\ha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zeynep\Desktop\bilim adamları\ha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49" cy="82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Halit ÖZTÜRK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Münster University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Faculty of Education and Social Sciences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halit.oeztuerk@wwu.de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Yetişkin Eğitimi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Çeşitlilik (Yönetimi) Eğitimi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Gençlerin ve yetişkinlerin göçdeki yaşam, istihdam ve eğitim/öğrenim sorunları</w:t>
            </w:r>
          </w:p>
        </w:tc>
      </w:tr>
      <w:tr w:rsidR="007539D4" w:rsidRPr="00934776" w:rsidTr="007539D4">
        <w:trPr>
          <w:trHeight w:val="1731"/>
        </w:trPr>
        <w:tc>
          <w:tcPr>
            <w:tcW w:w="1992" w:type="dxa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25" w:dyaOrig="3255">
                <v:shape id="_x0000_i1038" type="#_x0000_t75" style="width:75pt;height:78.75pt" o:ole="">
                  <v:imagedata r:id="rId108" o:title=""/>
                </v:shape>
                <o:OLEObject Type="Embed" ProgID="PBrush" ShapeID="_x0000_i1038" DrawAspect="Content" ObjectID="_1515567496" r:id="rId109"/>
              </w:object>
            </w:r>
          </w:p>
        </w:tc>
        <w:tc>
          <w:tcPr>
            <w:tcW w:w="3786" w:type="dxa"/>
            <w:gridSpan w:val="3"/>
          </w:tcPr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Prof. Dr. Yusuf ÖZTÜRK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San Diego State University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School of Engineering 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Department of Electrical and Computer Engineering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48381A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0" w:history="1">
              <w:r w:rsidR="007539D4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yozturk@mail.sdsu.edu</w:t>
              </w:r>
            </w:hyperlink>
            <w:r w:rsidR="007539D4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Beyin Bilgisayar Arayüzü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Nesnelerin İnterneti</w:t>
            </w:r>
          </w:p>
          <w:p w:rsidR="007539D4" w:rsidRPr="0048381A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Enerji Talep Tahmini ve Gerçek Zamanlı Enerji Fiyatlandırılması</w:t>
            </w:r>
          </w:p>
        </w:tc>
      </w:tr>
      <w:tr w:rsidR="0048381A" w:rsidRPr="00934776" w:rsidTr="004B5C0C">
        <w:trPr>
          <w:trHeight w:val="1731"/>
        </w:trPr>
        <w:tc>
          <w:tcPr>
            <w:tcW w:w="1992" w:type="dxa"/>
          </w:tcPr>
          <w:p w:rsidR="0048381A" w:rsidRPr="0036725E" w:rsidRDefault="0048381A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65" w:dyaOrig="3255">
                <v:shape id="_x0000_i1039" type="#_x0000_t75" style="width:75pt;height:77.25pt" o:ole="">
                  <v:imagedata r:id="rId111" o:title=""/>
                </v:shape>
                <o:OLEObject Type="Embed" ProgID="PBrush" ShapeID="_x0000_i1039" DrawAspect="Content" ObjectID="_1515567497" r:id="rId112"/>
              </w:object>
            </w:r>
          </w:p>
        </w:tc>
        <w:tc>
          <w:tcPr>
            <w:tcW w:w="3786" w:type="dxa"/>
            <w:gridSpan w:val="3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b/>
                <w:sz w:val="20"/>
                <w:szCs w:val="20"/>
              </w:rPr>
              <w:t>Dr. Atakan PEKER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Washington State University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Applied Sciences Laboratory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8381A" w:rsidRPr="0048381A" w:rsidRDefault="00301FBB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3" w:history="1">
              <w:r w:rsidR="0048381A" w:rsidRPr="0048381A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atakanpeker@gmail.com</w:t>
              </w:r>
            </w:hyperlink>
            <w:r w:rsidR="0048381A" w:rsidRPr="00483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Araştırma Alanları: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Malzeme Bilimi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Tıbbi Malzemeler</w:t>
            </w:r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81A">
              <w:rPr>
                <w:rFonts w:ascii="Times New Roman" w:hAnsi="Times New Roman" w:cs="Times New Roman"/>
                <w:sz w:val="20"/>
                <w:szCs w:val="20"/>
              </w:rPr>
              <w:t>• Teknoloji Transferi</w:t>
            </w:r>
          </w:p>
        </w:tc>
      </w:tr>
      <w:tr w:rsidR="0048381A" w:rsidRPr="00934776" w:rsidTr="007539D4">
        <w:trPr>
          <w:trHeight w:val="1598"/>
        </w:trPr>
        <w:tc>
          <w:tcPr>
            <w:tcW w:w="1992" w:type="dxa"/>
          </w:tcPr>
          <w:p w:rsidR="0048381A" w:rsidRPr="0036725E" w:rsidRDefault="004F5537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310" w:dyaOrig="3195">
                <v:shape id="_x0000_i1040" type="#_x0000_t75" style="width:75pt;height:69.75pt" o:ole="">
                  <v:imagedata r:id="rId114" o:title=""/>
                </v:shape>
                <o:OLEObject Type="Embed" ProgID="PBrush" ShapeID="_x0000_i1040" DrawAspect="Content" ObjectID="_1515567498" r:id="rId115"/>
              </w:object>
            </w:r>
          </w:p>
        </w:tc>
        <w:tc>
          <w:tcPr>
            <w:tcW w:w="3786" w:type="dxa"/>
            <w:gridSpan w:val="3"/>
          </w:tcPr>
          <w:p w:rsidR="00EB1840" w:rsidRPr="00EB1840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b/>
                <w:sz w:val="20"/>
                <w:szCs w:val="20"/>
              </w:rPr>
              <w:t>Doç. Dr. Nihat POLAT</w:t>
            </w:r>
          </w:p>
          <w:p w:rsidR="00EB1840" w:rsidRPr="00EB1840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sz w:val="20"/>
                <w:szCs w:val="20"/>
              </w:rPr>
              <w:t>Duquesne University</w:t>
            </w:r>
          </w:p>
          <w:p w:rsidR="00EB1840" w:rsidRPr="00EB1840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EB1840" w:rsidRPr="00EB1840" w:rsidRDefault="00301FBB" w:rsidP="00EB18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EB1840" w:rsidRPr="00EB1840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polatn@duq.edu</w:t>
              </w:r>
            </w:hyperlink>
          </w:p>
          <w:p w:rsidR="0048381A" w:rsidRPr="0048381A" w:rsidRDefault="0048381A" w:rsidP="004838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EB1840" w:rsidRPr="00EB1840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EB1840" w:rsidRPr="00EB1840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sz w:val="20"/>
                <w:szCs w:val="20"/>
              </w:rPr>
              <w:t>• Öğretmen eğitimi</w:t>
            </w:r>
          </w:p>
          <w:p w:rsidR="00EB1840" w:rsidRPr="00EB1840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sz w:val="20"/>
                <w:szCs w:val="20"/>
              </w:rPr>
              <w:t>• Uygulamalı dilbilim</w:t>
            </w:r>
          </w:p>
          <w:p w:rsidR="0048381A" w:rsidRPr="0048381A" w:rsidRDefault="00EB1840" w:rsidP="00EB18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1840">
              <w:rPr>
                <w:rFonts w:ascii="Times New Roman" w:hAnsi="Times New Roman" w:cs="Times New Roman"/>
                <w:sz w:val="20"/>
                <w:szCs w:val="20"/>
              </w:rPr>
              <w:t>• Farklı etnik gruplardan çocukların eğitimi</w:t>
            </w:r>
          </w:p>
        </w:tc>
      </w:tr>
      <w:tr w:rsidR="004F5537" w:rsidRPr="00934776" w:rsidTr="007539D4">
        <w:trPr>
          <w:trHeight w:val="1508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800100"/>
                  <wp:effectExtent l="19050" t="0" r="9525" b="0"/>
                  <wp:docPr id="35" name="Resim 77" descr="C:\Users\zeynep\Desktop\bilim adamları\fah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zeynep\Desktop\bilim adamları\fah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40" cy="80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Fahri SAATÇİOĞLU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The University of Oslo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Biosciences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NORVEÇ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8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fahris@ibv.uio.no</w:t>
              </w:r>
            </w:hyperlink>
          </w:p>
          <w:p w:rsidR="004F5537" w:rsidRPr="00EB1840" w:rsidRDefault="004F5537" w:rsidP="00EB18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Moleküler ve hücre biyolojisi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Prostat ve meme kanseri</w:t>
            </w:r>
          </w:p>
          <w:p w:rsidR="004F5537" w:rsidRPr="00EB1840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Kliniğe yönelik translasyonel çalışmalar</w:t>
            </w:r>
          </w:p>
        </w:tc>
      </w:tr>
      <w:tr w:rsidR="004F5537" w:rsidRPr="00934776" w:rsidTr="007539D4">
        <w:trPr>
          <w:trHeight w:val="1558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876300"/>
                  <wp:effectExtent l="19050" t="0" r="9525" b="0"/>
                  <wp:docPr id="36" name="Resim 78" descr="C:\Users\zeynep\Desktop\bilim adamları\ali-s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zeynep\Desktop\bilim adamları\ali-s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62" cy="87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Dr. Ali SAK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University of Duisburg-Essen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Clinic for Radiotherapy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Group: Molecular Radioncology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0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ali.sak@auni-due.de</w:t>
              </w:r>
            </w:hyperlink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Radyasyon biyolojisi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Hücre döngüsü kontrol noktaları, hücre ölüm mekanizmaları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DNA onarımı</w:t>
            </w:r>
          </w:p>
        </w:tc>
      </w:tr>
      <w:tr w:rsidR="004F5537" w:rsidRPr="00934776" w:rsidTr="007539D4">
        <w:trPr>
          <w:trHeight w:val="1587"/>
        </w:trPr>
        <w:tc>
          <w:tcPr>
            <w:tcW w:w="1992" w:type="dxa"/>
          </w:tcPr>
          <w:p w:rsidR="004F5537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160" w:dyaOrig="3285">
                <v:shape id="_x0000_i1041" type="#_x0000_t75" style="width:75pt;height:68.25pt" o:ole="">
                  <v:imagedata r:id="rId121" o:title=""/>
                </v:shape>
                <o:OLEObject Type="Embed" ProgID="PBrush" ShapeID="_x0000_i1041" DrawAspect="Content" ObjectID="_1515567499" r:id="rId122"/>
              </w:object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Nurgül ÇARKACI ŞALLI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Penn State University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College of Medicine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Pharmacology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3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nsalli@psu.edu</w:t>
              </w:r>
            </w:hyperlink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Kök hücre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Kanser, beyin tümörleri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Sinirbilimi, enzimoloji</w:t>
            </w:r>
          </w:p>
        </w:tc>
      </w:tr>
      <w:tr w:rsidR="004F5537" w:rsidRPr="00934776" w:rsidTr="007539D4">
        <w:trPr>
          <w:trHeight w:val="1542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790575"/>
                  <wp:effectExtent l="19050" t="0" r="9525" b="0"/>
                  <wp:docPr id="37" name="Resim 80" descr="C:\Users\zeynep\Desktop\bilim adamları\A Emre Sayan.jpg_SIA_JPG_fit_to_width_I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zeynep\Desktop\bilim adamları\A Emre Sayan.jpg_SIA_JPG_fit_to_width_I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16" cy="79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Doç. Dr. A. Emre SAYAN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University of Southampton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Faculty of Medicine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Cancer Sciences Unit and CRUK Centre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BİRLEŞİK KRALLIK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5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a.e.sayan@soton.ac.uk</w:t>
              </w:r>
            </w:hyperlink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• Metastatik kanserler için biomarker bulmak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Metastatik kanserler için ilaç bulmak ve geliştirmek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Bulunan ilaçların mekanizmasını aydınlatmak</w:t>
            </w:r>
          </w:p>
        </w:tc>
      </w:tr>
      <w:tr w:rsidR="007539D4" w:rsidRPr="00934776" w:rsidTr="00283C3C">
        <w:trPr>
          <w:trHeight w:val="1600"/>
        </w:trPr>
        <w:tc>
          <w:tcPr>
            <w:tcW w:w="1992" w:type="dxa"/>
          </w:tcPr>
          <w:p w:rsidR="007539D4" w:rsidRPr="0036725E" w:rsidRDefault="00283C3C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20" w:dyaOrig="3300">
                <v:shape id="_x0000_i1042" type="#_x0000_t75" style="width:75pt;height:65.25pt" o:ole="">
                  <v:imagedata r:id="rId126" o:title=""/>
                </v:shape>
                <o:OLEObject Type="Embed" ProgID="PBrush" ShapeID="_x0000_i1042" DrawAspect="Content" ObjectID="_1515567500" r:id="rId127"/>
              </w:object>
            </w:r>
          </w:p>
        </w:tc>
        <w:tc>
          <w:tcPr>
            <w:tcW w:w="3786" w:type="dxa"/>
            <w:gridSpan w:val="3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Ali Şafak SEKMEN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Tennessee State University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College of Engineering 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Computer Science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4F5537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8" w:history="1">
              <w:r w:rsidR="007539D4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asekmen@tnstate.edu</w:t>
              </w:r>
            </w:hyperlink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Akıllı Sistemler ve Robotik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• Yüksek Boyutlu Veri Analizi 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Yapay Zeka ve Görüntü İşleme</w:t>
            </w:r>
          </w:p>
        </w:tc>
      </w:tr>
      <w:tr w:rsidR="007539D4" w:rsidRPr="00934776" w:rsidTr="00283C3C">
        <w:trPr>
          <w:trHeight w:val="1526"/>
        </w:trPr>
        <w:tc>
          <w:tcPr>
            <w:tcW w:w="1992" w:type="dxa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885825"/>
                  <wp:effectExtent l="19050" t="0" r="9525" b="0"/>
                  <wp:docPr id="70" name="Resim 82" descr="C:\Users\zeynep\Desktop\bilim adamları\Dr._O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zeynep\Desktop\bilim adamları\Dr._O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67" cy="88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Doç. Dr. Okan ŞİRİN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Qatar University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Civil and Architectural Eng.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KATAR</w:t>
            </w:r>
          </w:p>
          <w:p w:rsidR="007539D4" w:rsidRPr="004F5537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30" w:history="1">
              <w:r w:rsidR="007539D4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okansirin@qu.edu.qa</w:t>
              </w:r>
            </w:hyperlink>
          </w:p>
        </w:tc>
        <w:tc>
          <w:tcPr>
            <w:tcW w:w="4111" w:type="dxa"/>
            <w:gridSpan w:val="4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Araştırma Alanları: 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Yol Malzemeleri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Üstyapı Tasarımı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Asfalt Yaşlanması ve Superpave Teknolojisi</w:t>
            </w:r>
          </w:p>
        </w:tc>
      </w:tr>
      <w:tr w:rsidR="004F5537" w:rsidRPr="00934776" w:rsidTr="00283C3C">
        <w:trPr>
          <w:trHeight w:val="1636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971550"/>
                  <wp:effectExtent l="19050" t="0" r="9525" b="0"/>
                  <wp:docPr id="40" name="Resim 85" descr="C:\Users\zeynep\Desktop\bilim adamları\can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zeynep\Desktop\bilim adamları\can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27" cy="97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Candan TAMERLER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The University of Kansas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School of Engineering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Mechanical Engineering &amp; Bioengineering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2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ctamerler@ku.edu</w:t>
              </w:r>
            </w:hyperlink>
            <w:r w:rsidR="004F5537"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Biyomalzemeler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Biyobenzetim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Biyo-Nanoteknoloji</w:t>
            </w:r>
          </w:p>
        </w:tc>
      </w:tr>
      <w:tr w:rsidR="004F5537" w:rsidRPr="00934776" w:rsidTr="007539D4">
        <w:trPr>
          <w:trHeight w:val="1400"/>
        </w:trPr>
        <w:tc>
          <w:tcPr>
            <w:tcW w:w="1992" w:type="dxa"/>
          </w:tcPr>
          <w:p w:rsidR="004F5537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80" w:dyaOrig="3240">
                <v:shape id="_x0000_i1043" type="#_x0000_t75" style="width:82.5pt;height:61.5pt" o:ole="">
                  <v:imagedata r:id="rId133" o:title=""/>
                </v:shape>
                <o:OLEObject Type="Embed" ProgID="PBrush" ShapeID="_x0000_i1043" DrawAspect="Content" ObjectID="_1515567501" r:id="rId134"/>
              </w:object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Gökhan TANYERİ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AVUSTRALYA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5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gokhan@clarinox.com</w:t>
              </w:r>
            </w:hyperlink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Nesnelerin interneti kısa-dalga radyo frekans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Gömülü Sistemlerde hata ayıklama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Kablosuz protokol yığınları</w:t>
            </w:r>
          </w:p>
        </w:tc>
      </w:tr>
      <w:tr w:rsidR="004F5537" w:rsidRPr="00934776" w:rsidTr="007539D4">
        <w:trPr>
          <w:trHeight w:val="1620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876300"/>
                  <wp:effectExtent l="19050" t="0" r="0" b="0"/>
                  <wp:docPr id="41" name="Resim 87" descr="C:\Users\zeynep\Desktop\bilim adamları\vefa-tarhan-faiz-duurlmeli-korosuna-boyun-eil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zeynep\Desktop\bilim adamları\vefa-tarhan-faiz-duurlmeli-korosuna-boyun-eil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16" cy="8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Vefa TARHAN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Loyola University Chicago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Quinlan School of Business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Finance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7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vtarhan@luc.edu</w:t>
              </w:r>
            </w:hyperlink>
            <w:r w:rsidR="004F5537"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• Kurumsal Finansman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Para Politikası ve Bankacılık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Gelişen ülkeler</w:t>
            </w:r>
          </w:p>
        </w:tc>
      </w:tr>
      <w:tr w:rsidR="004F5537" w:rsidRPr="00934776" w:rsidTr="004B5C0C">
        <w:trPr>
          <w:trHeight w:val="1731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876300"/>
                  <wp:effectExtent l="19050" t="0" r="0" b="0"/>
                  <wp:docPr id="42" name="Resim 88" descr="C:\Users\zeynep\Desktop\bilim adamları\savaş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zeynep\Desktop\bilim adamları\savaş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29" cy="88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Doç. Dr. Savaş TAY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University of Chicago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Institute for Molecular Engineering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Institute for Genomics and Systems Biology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39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tays@uchicago.edu</w:t>
              </w:r>
            </w:hyperlink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• Biyoteknoloji (Single-Cell Proteomics, Genomics)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Sistem Biyolojisi, optik ve fotonik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Mikrosistemler (Mikro-akiskanlar) ve Nanoteknoloji</w:t>
            </w:r>
          </w:p>
        </w:tc>
      </w:tr>
      <w:tr w:rsidR="004F5537" w:rsidRPr="00934776" w:rsidTr="00283C3C">
        <w:trPr>
          <w:trHeight w:val="1414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42975" cy="762000"/>
                  <wp:effectExtent l="19050" t="0" r="9525" b="0"/>
                  <wp:docPr id="43" name="Resim 90" descr="C:\Users\zeynep\Desktop\bilim adamları\er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zeynep\Desktop\bilim adamları\er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79" cy="76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Dr. Ersin UZUN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Palo Alto Research Center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Software &amp; Emerging Technologies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1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ersin.uzun@acm.org</w:t>
              </w:r>
            </w:hyperlink>
            <w:r w:rsidR="004F5537"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Bilgi ve Sistem Güvenliği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Yeni nesil bilgisayar ağları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Uygulamalı kriptoloji</w:t>
            </w:r>
          </w:p>
        </w:tc>
      </w:tr>
      <w:tr w:rsidR="007539D4" w:rsidRPr="00934776" w:rsidTr="00283C3C">
        <w:trPr>
          <w:trHeight w:val="1324"/>
        </w:trPr>
        <w:tc>
          <w:tcPr>
            <w:tcW w:w="1992" w:type="dxa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742950"/>
                  <wp:effectExtent l="19050" t="0" r="0" b="0"/>
                  <wp:docPr id="72" name="Resim 91" descr="C:\Users\zeynep\Desktop\bilim adamları\gonu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zeynep\Desktop\bilim adamları\gonu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28" cy="74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Dr. Gönül VELİÇELEBİ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Camino Pharma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7539D4" w:rsidRPr="004F5537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3" w:history="1">
              <w:r w:rsidR="007539D4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gonul@gvbiomed.com</w:t>
              </w:r>
            </w:hyperlink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Biyoteknoloji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Kanser ilaç araştırması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Nörolojik hastalıklar ilaç araştırması</w:t>
            </w:r>
          </w:p>
        </w:tc>
      </w:tr>
      <w:tr w:rsidR="007539D4" w:rsidRPr="00934776" w:rsidTr="00283C3C">
        <w:trPr>
          <w:trHeight w:val="1751"/>
        </w:trPr>
        <w:tc>
          <w:tcPr>
            <w:tcW w:w="1992" w:type="dxa"/>
          </w:tcPr>
          <w:p w:rsidR="007539D4" w:rsidRPr="0036725E" w:rsidRDefault="007539D4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952500"/>
                  <wp:effectExtent l="19050" t="0" r="0" b="0"/>
                  <wp:docPr id="74" name="Resim 92" descr="C:\Users\zeynep\Desktop\bilim adamları\ha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zeynep\Desktop\bilim adamları\ha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87" cy="95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Halim YANIKÖMEROĞLU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Carleton University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Department of Systems and Computer Engineering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KANADA</w:t>
            </w:r>
          </w:p>
          <w:p w:rsidR="007539D4" w:rsidRPr="004F5537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5" w:history="1">
              <w:r w:rsidR="007539D4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halim@sce.carleton.ca</w:t>
              </w:r>
            </w:hyperlink>
            <w:r w:rsidR="007539D4"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5G haberleşme ağları (5G wireless networks)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Haberleşme teknolojileri (communications technologies)</w:t>
            </w:r>
          </w:p>
          <w:p w:rsidR="007539D4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Kablosuz haberleşme 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(wireless </w:t>
            </w: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communications)</w:t>
            </w:r>
          </w:p>
        </w:tc>
      </w:tr>
      <w:tr w:rsidR="007539D4" w:rsidRPr="00934776" w:rsidTr="00283C3C">
        <w:trPr>
          <w:trHeight w:val="1417"/>
        </w:trPr>
        <w:tc>
          <w:tcPr>
            <w:tcW w:w="1992" w:type="dxa"/>
          </w:tcPr>
          <w:p w:rsidR="007539D4" w:rsidRPr="0036725E" w:rsidRDefault="00283C3C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sz w:val="24"/>
                <w:szCs w:val="24"/>
              </w:rPr>
              <w:object w:dxaOrig="2235" w:dyaOrig="3330">
                <v:shape id="_x0000_i1044" type="#_x0000_t75" style="width:80.25pt;height:63.75pt" o:ole="">
                  <v:imagedata r:id="rId146" o:title=""/>
                </v:shape>
                <o:OLEObject Type="Embed" ProgID="PBrush" ShapeID="_x0000_i1044" DrawAspect="Content" ObjectID="_1515567502" r:id="rId147"/>
              </w:object>
            </w:r>
          </w:p>
        </w:tc>
        <w:tc>
          <w:tcPr>
            <w:tcW w:w="3786" w:type="dxa"/>
            <w:gridSpan w:val="3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Dr. Hasan YAVAŞ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Deutsches Elektronen-Synchrotron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Photon Science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ALMANYA</w:t>
            </w:r>
          </w:p>
          <w:p w:rsidR="007539D4" w:rsidRPr="004F5537" w:rsidRDefault="00301FBB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8" w:history="1">
              <w:r w:rsidR="007539D4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hasan.yavas@desy.de</w:t>
              </w:r>
            </w:hyperlink>
            <w:r w:rsidR="007539D4"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Sinkrotron Enstürmantasyon (Sinkrotron cihazları dizayn ve geliştirme)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Röntgen Optiği</w:t>
            </w:r>
          </w:p>
          <w:p w:rsidR="007539D4" w:rsidRPr="004F5537" w:rsidRDefault="007539D4" w:rsidP="004B5C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İlintili elektron sistemleri</w:t>
            </w:r>
          </w:p>
        </w:tc>
      </w:tr>
      <w:tr w:rsidR="004F5537" w:rsidRPr="00934776" w:rsidTr="004B5C0C">
        <w:trPr>
          <w:trHeight w:val="1731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923925"/>
                  <wp:effectExtent l="19050" t="0" r="9525" b="0"/>
                  <wp:docPr id="48" name="Resim 94" descr="C:\Users\zeynep\Desktop\bilim adamları\na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zeynep\Desktop\bilim adamları\na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54" cy="92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Nadir YILDIRIM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Revolution Research Inc. (RRI)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nadir@revolutionresearchinc.com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Çevreye duyarlı, yenilenebilir nanokompozit malzeme üretimi ve incelenmesi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• Inovasyon mühendisliği, fikir ve ürün geliştirilmesi ve ticarileştirilmesi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Şirket yönetimi, ticari bilgi toplama ve yorumlama</w:t>
            </w:r>
          </w:p>
        </w:tc>
      </w:tr>
      <w:tr w:rsidR="004F5537" w:rsidRPr="00934776" w:rsidTr="004B5C0C">
        <w:trPr>
          <w:trHeight w:val="1731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981075"/>
                  <wp:effectExtent l="19050" t="0" r="0" b="0"/>
                  <wp:docPr id="53" name="Resim 95" descr="C:\Users\zeynep\Desktop\bilim adamları\tnr yı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zeynep\Desktop\bilim adamları\tnr yı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44" cy="98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Prof. Dr. Taner YILDIRIM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National Institute of Standards and Technology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1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taneryil2015@gmail.com</w:t>
              </w:r>
            </w:hyperlink>
            <w:r w:rsidR="004F5537"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Nanoteknoloji ve Nanoyapılar (nanotüpler, moleküler mıknatıslar)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Nanogözenekli malzemeler ve hidrojen/metan ve enerji depolama özellikleri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 xml:space="preserve">• İlk prensiplerden değişik sistemlerin kristal, manyetik, ve üstüniletkenlik özelliklerinin 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hesaplanıp tahmin edilmesi</w:t>
            </w:r>
          </w:p>
        </w:tc>
      </w:tr>
      <w:tr w:rsidR="004F5537" w:rsidRPr="00934776" w:rsidTr="00283C3C">
        <w:trPr>
          <w:trHeight w:val="1782"/>
        </w:trPr>
        <w:tc>
          <w:tcPr>
            <w:tcW w:w="1992" w:type="dxa"/>
          </w:tcPr>
          <w:p w:rsidR="004F5537" w:rsidRPr="0036725E" w:rsidRDefault="004F5537" w:rsidP="004B5C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990600"/>
                  <wp:effectExtent l="19050" t="0" r="9525" b="0"/>
                  <wp:docPr id="54" name="Resim 96" descr="C:\Users\zeynep\Desktop\bilim adamları\melda.yildiz_139415383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zeynep\Desktop\bilim adamları\melda.yildiz_139415383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99" cy="99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3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Dr. Melda N. YILDIZ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Walden University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Richard W. Riley College of Education and Leadership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Global and Comparative Education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ABD</w:t>
            </w:r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3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melda.yildiz@waldenu.edu</w:t>
              </w:r>
            </w:hyperlink>
          </w:p>
          <w:p w:rsidR="004F5537" w:rsidRPr="004F5537" w:rsidRDefault="00301FBB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4" w:history="1">
              <w:r w:rsidR="004F5537" w:rsidRPr="004F5537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melda.yildiz@fulbrightmail.org</w:t>
              </w:r>
            </w:hyperlink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b/>
                <w:sz w:val="20"/>
                <w:szCs w:val="20"/>
              </w:rPr>
              <w:t>Araştırma Alanları: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Eğitim /Öğrenim Teknolojileri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Matematik, Fen, Mühendislik, Teknoloji (STEM) Eğitimi</w:t>
            </w:r>
          </w:p>
          <w:p w:rsidR="004F5537" w:rsidRPr="004F5537" w:rsidRDefault="004F5537" w:rsidP="004F55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5537">
              <w:rPr>
                <w:rFonts w:ascii="Times New Roman" w:hAnsi="Times New Roman" w:cs="Times New Roman"/>
                <w:sz w:val="20"/>
                <w:szCs w:val="20"/>
              </w:rPr>
              <w:t>• Medya Okuryazarlığı Eğitimi</w:t>
            </w:r>
          </w:p>
        </w:tc>
      </w:tr>
    </w:tbl>
    <w:p w:rsidR="00540A88" w:rsidRDefault="00540A88"/>
    <w:sectPr w:rsidR="00540A88" w:rsidSect="007739A3">
      <w:headerReference w:type="default" r:id="rId155"/>
      <w:footerReference w:type="default" r:id="rId1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422" w:rsidRDefault="00C41422" w:rsidP="0054699D">
      <w:pPr>
        <w:spacing w:after="0" w:line="240" w:lineRule="auto"/>
      </w:pPr>
      <w:r>
        <w:separator/>
      </w:r>
    </w:p>
  </w:endnote>
  <w:endnote w:type="continuationSeparator" w:id="1">
    <w:p w:rsidR="00C41422" w:rsidRDefault="00C41422" w:rsidP="0054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44900"/>
      <w:docPartObj>
        <w:docPartGallery w:val="Page Numbers (Bottom of Page)"/>
        <w:docPartUnique/>
      </w:docPartObj>
    </w:sdtPr>
    <w:sdtContent>
      <w:p w:rsidR="00CF3FE3" w:rsidRDefault="00301FBB">
        <w:pPr>
          <w:pStyle w:val="Altbilgi"/>
          <w:jc w:val="right"/>
        </w:pPr>
        <w:fldSimple w:instr=" PAGE   \* MERGEFORMAT ">
          <w:r w:rsidR="00692D6F">
            <w:rPr>
              <w:noProof/>
            </w:rPr>
            <w:t>2</w:t>
          </w:r>
        </w:fldSimple>
      </w:p>
    </w:sdtContent>
  </w:sdt>
  <w:p w:rsidR="00CF3FE3" w:rsidRDefault="00CF3FE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422" w:rsidRDefault="00C41422" w:rsidP="0054699D">
      <w:pPr>
        <w:spacing w:after="0" w:line="240" w:lineRule="auto"/>
      </w:pPr>
      <w:r>
        <w:separator/>
      </w:r>
    </w:p>
  </w:footnote>
  <w:footnote w:type="continuationSeparator" w:id="1">
    <w:p w:rsidR="00C41422" w:rsidRDefault="00C41422" w:rsidP="00546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99D" w:rsidRPr="0054699D" w:rsidRDefault="0054699D">
    <w:pPr>
      <w:pStyle w:val="stbilgi"/>
      <w:rPr>
        <w:b/>
        <w:i/>
      </w:rPr>
    </w:pPr>
    <w:r w:rsidRPr="0054699D">
      <w:rPr>
        <w:b/>
        <w:i/>
      </w:rPr>
      <w:t>Kurultay’a Katılan Yurt</w:t>
    </w:r>
    <w:r w:rsidR="00692D6F">
      <w:rPr>
        <w:b/>
        <w:i/>
      </w:rPr>
      <w:t xml:space="preserve"> Dışındaki Türk Bilim İnsanları, 24-25 Aralık 2015, İstanbul.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A01C6"/>
    <w:multiLevelType w:val="hybridMultilevel"/>
    <w:tmpl w:val="730050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511EB"/>
    <w:multiLevelType w:val="hybridMultilevel"/>
    <w:tmpl w:val="3FDC26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C2603"/>
    <w:multiLevelType w:val="hybridMultilevel"/>
    <w:tmpl w:val="1B304F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B16B9E"/>
    <w:multiLevelType w:val="hybridMultilevel"/>
    <w:tmpl w:val="CB3EBF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A88"/>
    <w:rsid w:val="00204CC9"/>
    <w:rsid w:val="00283C3C"/>
    <w:rsid w:val="00301FBB"/>
    <w:rsid w:val="00430648"/>
    <w:rsid w:val="0048381A"/>
    <w:rsid w:val="004F5537"/>
    <w:rsid w:val="00540A88"/>
    <w:rsid w:val="0054699D"/>
    <w:rsid w:val="00612B12"/>
    <w:rsid w:val="00633A63"/>
    <w:rsid w:val="00692D6F"/>
    <w:rsid w:val="006E151D"/>
    <w:rsid w:val="007330EE"/>
    <w:rsid w:val="007539D4"/>
    <w:rsid w:val="007739A3"/>
    <w:rsid w:val="007F512D"/>
    <w:rsid w:val="00841226"/>
    <w:rsid w:val="00934776"/>
    <w:rsid w:val="00964620"/>
    <w:rsid w:val="00981DAA"/>
    <w:rsid w:val="00C41422"/>
    <w:rsid w:val="00CF3FE3"/>
    <w:rsid w:val="00E43FB8"/>
    <w:rsid w:val="00EB1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A88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0A88"/>
    <w:rPr>
      <w:rFonts w:ascii="Tahoma" w:eastAsiaTheme="minorEastAsi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540A8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540A88"/>
    <w:pPr>
      <w:ind w:left="720"/>
      <w:contextualSpacing/>
    </w:pPr>
  </w:style>
  <w:style w:type="table" w:styleId="TabloKlavuzu">
    <w:name w:val="Table Grid"/>
    <w:basedOn w:val="NormalTablo"/>
    <w:uiPriority w:val="59"/>
    <w:rsid w:val="00540A88"/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540A88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54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40A88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4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40A88"/>
    <w:rPr>
      <w:rFonts w:eastAsiaTheme="minorEastAsia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46.jpeg"/><Relationship Id="rId21" Type="http://schemas.openxmlformats.org/officeDocument/2006/relationships/oleObject" Target="embeddings/oleObject2.bin"/><Relationship Id="rId42" Type="http://schemas.openxmlformats.org/officeDocument/2006/relationships/hyperlink" Target="mailto:ycakir1@gmail.com" TargetMode="External"/><Relationship Id="rId47" Type="http://schemas.openxmlformats.org/officeDocument/2006/relationships/oleObject" Target="embeddings/oleObject9.bin"/><Relationship Id="rId63" Type="http://schemas.openxmlformats.org/officeDocument/2006/relationships/hyperlink" Target="mailto:sinem-ezgi.gulmez@u-bordeaux.fr" TargetMode="External"/><Relationship Id="rId68" Type="http://schemas.openxmlformats.org/officeDocument/2006/relationships/image" Target="media/image25.jpeg"/><Relationship Id="rId84" Type="http://schemas.openxmlformats.org/officeDocument/2006/relationships/hyperlink" Target="mailto:banu.onaral@drexel.edu" TargetMode="External"/><Relationship Id="rId89" Type="http://schemas.openxmlformats.org/officeDocument/2006/relationships/image" Target="media/image35.png"/><Relationship Id="rId112" Type="http://schemas.openxmlformats.org/officeDocument/2006/relationships/oleObject" Target="embeddings/oleObject15.bin"/><Relationship Id="rId133" Type="http://schemas.openxmlformats.org/officeDocument/2006/relationships/image" Target="media/image53.png"/><Relationship Id="rId138" Type="http://schemas.openxmlformats.org/officeDocument/2006/relationships/image" Target="media/image55.jpeg"/><Relationship Id="rId154" Type="http://schemas.openxmlformats.org/officeDocument/2006/relationships/hyperlink" Target="mailto:melda.yildiz@fulbrightmail.org" TargetMode="External"/><Relationship Id="rId16" Type="http://schemas.openxmlformats.org/officeDocument/2006/relationships/image" Target="media/image5.png"/><Relationship Id="rId107" Type="http://schemas.openxmlformats.org/officeDocument/2006/relationships/hyperlink" Target="mailto:halit.oeztuerk@wwu.de" TargetMode="External"/><Relationship Id="rId11" Type="http://schemas.openxmlformats.org/officeDocument/2006/relationships/hyperlink" Target="mailto:sahin.albayrak@dai-labor.de" TargetMode="External"/><Relationship Id="rId32" Type="http://schemas.openxmlformats.org/officeDocument/2006/relationships/hyperlink" Target="mailto:tbaskoy@politics.ryerson.ca" TargetMode="External"/><Relationship Id="rId37" Type="http://schemas.openxmlformats.org/officeDocument/2006/relationships/oleObject" Target="embeddings/oleObject6.bin"/><Relationship Id="rId53" Type="http://schemas.openxmlformats.org/officeDocument/2006/relationships/image" Target="media/image18.jpeg"/><Relationship Id="rId58" Type="http://schemas.openxmlformats.org/officeDocument/2006/relationships/image" Target="media/image20.jpeg"/><Relationship Id="rId74" Type="http://schemas.openxmlformats.org/officeDocument/2006/relationships/image" Target="media/image28.jpeg"/><Relationship Id="rId79" Type="http://schemas.openxmlformats.org/officeDocument/2006/relationships/image" Target="media/image30.png"/><Relationship Id="rId102" Type="http://schemas.openxmlformats.org/officeDocument/2006/relationships/hyperlink" Target="mailto:tozkul@aus.edu" TargetMode="External"/><Relationship Id="rId123" Type="http://schemas.openxmlformats.org/officeDocument/2006/relationships/hyperlink" Target="mailto:nsalli@psu.edu" TargetMode="External"/><Relationship Id="rId128" Type="http://schemas.openxmlformats.org/officeDocument/2006/relationships/hyperlink" Target="mailto:asekmen@tnstate.edu" TargetMode="External"/><Relationship Id="rId144" Type="http://schemas.openxmlformats.org/officeDocument/2006/relationships/image" Target="media/image58.jpeg"/><Relationship Id="rId149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oleObject" Target="embeddings/oleObject11.bin"/><Relationship Id="rId95" Type="http://schemas.openxmlformats.org/officeDocument/2006/relationships/hyperlink" Target="mailto:cozkan@engr.ucr.edu" TargetMode="External"/><Relationship Id="rId22" Type="http://schemas.openxmlformats.org/officeDocument/2006/relationships/hyperlink" Target="mailto:sayazim@yahoo.com" TargetMode="External"/><Relationship Id="rId27" Type="http://schemas.openxmlformats.org/officeDocument/2006/relationships/oleObject" Target="embeddings/oleObject4.bin"/><Relationship Id="rId43" Type="http://schemas.openxmlformats.org/officeDocument/2006/relationships/image" Target="media/image14.png"/><Relationship Id="rId48" Type="http://schemas.openxmlformats.org/officeDocument/2006/relationships/hyperlink" Target="mailto:ayse@purdue.edu" TargetMode="External"/><Relationship Id="rId64" Type="http://schemas.openxmlformats.org/officeDocument/2006/relationships/image" Target="media/image23.jpeg"/><Relationship Id="rId69" Type="http://schemas.openxmlformats.org/officeDocument/2006/relationships/hyperlink" Target="mailto:isik@rowan.edu" TargetMode="External"/><Relationship Id="rId113" Type="http://schemas.openxmlformats.org/officeDocument/2006/relationships/hyperlink" Target="mailto:atakanpeker@gmail.com" TargetMode="External"/><Relationship Id="rId118" Type="http://schemas.openxmlformats.org/officeDocument/2006/relationships/hyperlink" Target="mailto:fahris@ibv.uio.no" TargetMode="External"/><Relationship Id="rId134" Type="http://schemas.openxmlformats.org/officeDocument/2006/relationships/oleObject" Target="embeddings/oleObject19.bin"/><Relationship Id="rId139" Type="http://schemas.openxmlformats.org/officeDocument/2006/relationships/hyperlink" Target="mailto:tays@uchicago.edu" TargetMode="External"/><Relationship Id="rId80" Type="http://schemas.openxmlformats.org/officeDocument/2006/relationships/hyperlink" Target="mailto:mehmet.kueruemlueoglu@iao.fraunhofer.de" TargetMode="External"/><Relationship Id="rId85" Type="http://schemas.openxmlformats.org/officeDocument/2006/relationships/image" Target="media/image33.jpeg"/><Relationship Id="rId150" Type="http://schemas.openxmlformats.org/officeDocument/2006/relationships/image" Target="media/image61.jpeg"/><Relationship Id="rId155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33" Type="http://schemas.openxmlformats.org/officeDocument/2006/relationships/image" Target="media/image11.png"/><Relationship Id="rId38" Type="http://schemas.openxmlformats.org/officeDocument/2006/relationships/hyperlink" Target="mailto:sirin@na.edu" TargetMode="External"/><Relationship Id="rId59" Type="http://schemas.openxmlformats.org/officeDocument/2006/relationships/hyperlink" Target="mailto:rasit.eskicioglu@umanitoba.ca" TargetMode="External"/><Relationship Id="rId103" Type="http://schemas.openxmlformats.org/officeDocument/2006/relationships/image" Target="media/image41.png"/><Relationship Id="rId108" Type="http://schemas.openxmlformats.org/officeDocument/2006/relationships/image" Target="media/image43.png"/><Relationship Id="rId124" Type="http://schemas.openxmlformats.org/officeDocument/2006/relationships/image" Target="media/image49.jpeg"/><Relationship Id="rId129" Type="http://schemas.openxmlformats.org/officeDocument/2006/relationships/image" Target="media/image51.jpeg"/><Relationship Id="rId20" Type="http://schemas.openxmlformats.org/officeDocument/2006/relationships/image" Target="media/image6.png"/><Relationship Id="rId41" Type="http://schemas.openxmlformats.org/officeDocument/2006/relationships/hyperlink" Target="mailto:ccakiry@erau.edu" TargetMode="External"/><Relationship Id="rId54" Type="http://schemas.openxmlformats.org/officeDocument/2006/relationships/hyperlink" Target="mailto:furkaneke@yahoo.com" TargetMode="External"/><Relationship Id="rId62" Type="http://schemas.openxmlformats.org/officeDocument/2006/relationships/image" Target="media/image22.jpeg"/><Relationship Id="rId70" Type="http://schemas.openxmlformats.org/officeDocument/2006/relationships/image" Target="media/image26.jpeg"/><Relationship Id="rId75" Type="http://schemas.openxmlformats.org/officeDocument/2006/relationships/hyperlink" Target="mailto:kurtoglu@parc.com" TargetMode="External"/><Relationship Id="rId83" Type="http://schemas.openxmlformats.org/officeDocument/2006/relationships/image" Target="media/image32.jpeg"/><Relationship Id="rId88" Type="http://schemas.openxmlformats.org/officeDocument/2006/relationships/hyperlink" Target="mailto:au26@georgetown.edu" TargetMode="External"/><Relationship Id="rId91" Type="http://schemas.openxmlformats.org/officeDocument/2006/relationships/hyperlink" Target="mailto:murat_oz@uaeu.ac.ae" TargetMode="External"/><Relationship Id="rId96" Type="http://schemas.openxmlformats.org/officeDocument/2006/relationships/image" Target="media/image38.jpeg"/><Relationship Id="rId111" Type="http://schemas.openxmlformats.org/officeDocument/2006/relationships/image" Target="media/image44.png"/><Relationship Id="rId132" Type="http://schemas.openxmlformats.org/officeDocument/2006/relationships/hyperlink" Target="mailto:ctamerler@ku.edu" TargetMode="External"/><Relationship Id="rId140" Type="http://schemas.openxmlformats.org/officeDocument/2006/relationships/image" Target="media/image56.jpeg"/><Relationship Id="rId145" Type="http://schemas.openxmlformats.org/officeDocument/2006/relationships/hyperlink" Target="mailto:halim@sce.carleton.ca" TargetMode="External"/><Relationship Id="rId153" Type="http://schemas.openxmlformats.org/officeDocument/2006/relationships/hyperlink" Target="mailto:melda.yildiz@waldenu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behcet.alpat@pg.infn.it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balgamis@wisc.edu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16.jpeg"/><Relationship Id="rId57" Type="http://schemas.openxmlformats.org/officeDocument/2006/relationships/hyperlink" Target="mailto:ersoy@purdue.edu" TargetMode="External"/><Relationship Id="rId106" Type="http://schemas.openxmlformats.org/officeDocument/2006/relationships/image" Target="media/image42.jpeg"/><Relationship Id="rId114" Type="http://schemas.openxmlformats.org/officeDocument/2006/relationships/image" Target="media/image45.png"/><Relationship Id="rId119" Type="http://schemas.openxmlformats.org/officeDocument/2006/relationships/image" Target="media/image47.jpeg"/><Relationship Id="rId127" Type="http://schemas.openxmlformats.org/officeDocument/2006/relationships/oleObject" Target="embeddings/oleObject18.bin"/><Relationship Id="rId10" Type="http://schemas.openxmlformats.org/officeDocument/2006/relationships/image" Target="media/image2.jpeg"/><Relationship Id="rId31" Type="http://schemas.openxmlformats.org/officeDocument/2006/relationships/image" Target="media/image10.jpeg"/><Relationship Id="rId44" Type="http://schemas.openxmlformats.org/officeDocument/2006/relationships/oleObject" Target="embeddings/oleObject8.bin"/><Relationship Id="rId52" Type="http://schemas.openxmlformats.org/officeDocument/2006/relationships/hyperlink" Target="mailto:Ibrahim.Dincer@uoit.ca" TargetMode="External"/><Relationship Id="rId60" Type="http://schemas.openxmlformats.org/officeDocument/2006/relationships/image" Target="media/image21.jpeg"/><Relationship Id="rId65" Type="http://schemas.openxmlformats.org/officeDocument/2006/relationships/hyperlink" Target="mailto:guceri@wpi.edu" TargetMode="External"/><Relationship Id="rId73" Type="http://schemas.openxmlformats.org/officeDocument/2006/relationships/hyperlink" Target="mailto:hkaydar@email.arizona.edu" TargetMode="External"/><Relationship Id="rId78" Type="http://schemas.openxmlformats.org/officeDocument/2006/relationships/hyperlink" Target="mailto:ikushchu@gmail.com" TargetMode="External"/><Relationship Id="rId81" Type="http://schemas.openxmlformats.org/officeDocument/2006/relationships/image" Target="media/image31.jpeg"/><Relationship Id="rId86" Type="http://schemas.openxmlformats.org/officeDocument/2006/relationships/hyperlink" Target="mailto:hayat@uic.edu" TargetMode="External"/><Relationship Id="rId94" Type="http://schemas.openxmlformats.org/officeDocument/2006/relationships/image" Target="media/image37.jpeg"/><Relationship Id="rId99" Type="http://schemas.openxmlformats.org/officeDocument/2006/relationships/oleObject" Target="embeddings/oleObject12.bin"/><Relationship Id="rId101" Type="http://schemas.openxmlformats.org/officeDocument/2006/relationships/image" Target="media/image40.jpeg"/><Relationship Id="rId122" Type="http://schemas.openxmlformats.org/officeDocument/2006/relationships/oleObject" Target="embeddings/oleObject17.bin"/><Relationship Id="rId130" Type="http://schemas.openxmlformats.org/officeDocument/2006/relationships/hyperlink" Target="mailto:okansirin@qu.edu.qa" TargetMode="External"/><Relationship Id="rId135" Type="http://schemas.openxmlformats.org/officeDocument/2006/relationships/hyperlink" Target="mailto:gokhan@clarinox.com" TargetMode="External"/><Relationship Id="rId143" Type="http://schemas.openxmlformats.org/officeDocument/2006/relationships/hyperlink" Target="mailto:gonul@gvbiomed.com" TargetMode="External"/><Relationship Id="rId148" Type="http://schemas.openxmlformats.org/officeDocument/2006/relationships/hyperlink" Target="mailto:hasan.yavas@desy.de" TargetMode="External"/><Relationship Id="rId151" Type="http://schemas.openxmlformats.org/officeDocument/2006/relationships/hyperlink" Target="mailto:taneryil2015@gmail.com" TargetMode="External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ca@tf.uni-kiel.de" TargetMode="External"/><Relationship Id="rId13" Type="http://schemas.openxmlformats.org/officeDocument/2006/relationships/hyperlink" Target="mailto:eea@aps.anl.gov" TargetMode="External"/><Relationship Id="rId18" Type="http://schemas.openxmlformats.org/officeDocument/2006/relationships/hyperlink" Target="mailto:silappak@yahoo.com" TargetMode="External"/><Relationship Id="rId39" Type="http://schemas.openxmlformats.org/officeDocument/2006/relationships/image" Target="media/image13.png"/><Relationship Id="rId109" Type="http://schemas.openxmlformats.org/officeDocument/2006/relationships/oleObject" Target="embeddings/oleObject14.bin"/><Relationship Id="rId34" Type="http://schemas.openxmlformats.org/officeDocument/2006/relationships/oleObject" Target="embeddings/oleObject5.bin"/><Relationship Id="rId50" Type="http://schemas.openxmlformats.org/officeDocument/2006/relationships/hyperlink" Target="mailto:kadir@gsu.edu" TargetMode="External"/><Relationship Id="rId55" Type="http://schemas.openxmlformats.org/officeDocument/2006/relationships/image" Target="media/image19.png"/><Relationship Id="rId76" Type="http://schemas.openxmlformats.org/officeDocument/2006/relationships/image" Target="media/image29.jpeg"/><Relationship Id="rId97" Type="http://schemas.openxmlformats.org/officeDocument/2006/relationships/hyperlink" Target="mailto:mihri@ece.ucr.edu" TargetMode="External"/><Relationship Id="rId104" Type="http://schemas.openxmlformats.org/officeDocument/2006/relationships/oleObject" Target="embeddings/oleObject13.bin"/><Relationship Id="rId120" Type="http://schemas.openxmlformats.org/officeDocument/2006/relationships/hyperlink" Target="mailto:ali.sak@auni-due.de" TargetMode="External"/><Relationship Id="rId125" Type="http://schemas.openxmlformats.org/officeDocument/2006/relationships/hyperlink" Target="mailto:a.e.sayan@soton.ac.uk" TargetMode="External"/><Relationship Id="rId141" Type="http://schemas.openxmlformats.org/officeDocument/2006/relationships/hyperlink" Target="mailto:ersin.uzun@acm.org" TargetMode="External"/><Relationship Id="rId14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hyperlink" Target="mailto:akantarci@forsyth.org" TargetMode="External"/><Relationship Id="rId92" Type="http://schemas.openxmlformats.org/officeDocument/2006/relationships/image" Target="media/image36.jpeg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7.bin"/><Relationship Id="rId45" Type="http://schemas.openxmlformats.org/officeDocument/2006/relationships/hyperlink" Target="mailto:coskun@kaist.ac.kr" TargetMode="External"/><Relationship Id="rId66" Type="http://schemas.openxmlformats.org/officeDocument/2006/relationships/image" Target="media/image24.jpeg"/><Relationship Id="rId87" Type="http://schemas.openxmlformats.org/officeDocument/2006/relationships/image" Target="media/image34.jpeg"/><Relationship Id="rId110" Type="http://schemas.openxmlformats.org/officeDocument/2006/relationships/hyperlink" Target="mailto:yozturk@mail.sdsu.edu" TargetMode="External"/><Relationship Id="rId115" Type="http://schemas.openxmlformats.org/officeDocument/2006/relationships/oleObject" Target="embeddings/oleObject16.bin"/><Relationship Id="rId131" Type="http://schemas.openxmlformats.org/officeDocument/2006/relationships/image" Target="media/image52.jpeg"/><Relationship Id="rId136" Type="http://schemas.openxmlformats.org/officeDocument/2006/relationships/image" Target="media/image54.jpeg"/><Relationship Id="rId157" Type="http://schemas.openxmlformats.org/officeDocument/2006/relationships/fontTable" Target="fontTable.xml"/><Relationship Id="rId61" Type="http://schemas.openxmlformats.org/officeDocument/2006/relationships/hyperlink" Target="mailto:iskender.gokalp@cnrs-orleans.fr" TargetMode="External"/><Relationship Id="rId82" Type="http://schemas.openxmlformats.org/officeDocument/2006/relationships/hyperlink" Target="mailto:cetin@cmu.edu" TargetMode="External"/><Relationship Id="rId152" Type="http://schemas.openxmlformats.org/officeDocument/2006/relationships/image" Target="media/image62.jpeg"/><Relationship Id="rId19" Type="http://schemas.openxmlformats.org/officeDocument/2006/relationships/hyperlink" Target="mailto:s.appak@dkfz.de" TargetMode="External"/><Relationship Id="rId14" Type="http://schemas.openxmlformats.org/officeDocument/2006/relationships/image" Target="media/image4.jpeg"/><Relationship Id="rId30" Type="http://schemas.openxmlformats.org/officeDocument/2006/relationships/hyperlink" Target="mailto:asezen@towson.edu" TargetMode="External"/><Relationship Id="rId35" Type="http://schemas.openxmlformats.org/officeDocument/2006/relationships/hyperlink" Target="mailto:bellibas@rocketmail.com" TargetMode="External"/><Relationship Id="rId56" Type="http://schemas.openxmlformats.org/officeDocument/2006/relationships/oleObject" Target="embeddings/oleObject10.bin"/><Relationship Id="rId77" Type="http://schemas.openxmlformats.org/officeDocument/2006/relationships/hyperlink" Target="mailto:ik@mgovernment.net" TargetMode="External"/><Relationship Id="rId100" Type="http://schemas.openxmlformats.org/officeDocument/2006/relationships/hyperlink" Target="mailto:cafer.ozkul@univ-rouen.fr" TargetMode="External"/><Relationship Id="rId105" Type="http://schemas.openxmlformats.org/officeDocument/2006/relationships/hyperlink" Target="mailto:fozturk@pi.ac.ae" TargetMode="External"/><Relationship Id="rId126" Type="http://schemas.openxmlformats.org/officeDocument/2006/relationships/image" Target="media/image50.png"/><Relationship Id="rId147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72" Type="http://schemas.openxmlformats.org/officeDocument/2006/relationships/image" Target="media/image27.jpeg"/><Relationship Id="rId93" Type="http://schemas.openxmlformats.org/officeDocument/2006/relationships/hyperlink" Target="mailto:ozcan@ucla.edu" TargetMode="External"/><Relationship Id="rId98" Type="http://schemas.openxmlformats.org/officeDocument/2006/relationships/image" Target="media/image39.png"/><Relationship Id="rId121" Type="http://schemas.openxmlformats.org/officeDocument/2006/relationships/image" Target="media/image48.png"/><Relationship Id="rId142" Type="http://schemas.openxmlformats.org/officeDocument/2006/relationships/image" Target="media/image57.jpeg"/><Relationship Id="rId3" Type="http://schemas.openxmlformats.org/officeDocument/2006/relationships/styles" Target="styles.xml"/><Relationship Id="rId25" Type="http://schemas.openxmlformats.org/officeDocument/2006/relationships/hyperlink" Target="mailto:ercan_balci@brown.edu" TargetMode="External"/><Relationship Id="rId46" Type="http://schemas.openxmlformats.org/officeDocument/2006/relationships/image" Target="media/image15.png"/><Relationship Id="rId67" Type="http://schemas.openxmlformats.org/officeDocument/2006/relationships/hyperlink" Target="mailto:erhan.haciomeroglu@ucf.edu" TargetMode="External"/><Relationship Id="rId116" Type="http://schemas.openxmlformats.org/officeDocument/2006/relationships/hyperlink" Target="mailto:polatn@duq.edu" TargetMode="External"/><Relationship Id="rId137" Type="http://schemas.openxmlformats.org/officeDocument/2006/relationships/hyperlink" Target="mailto:vtarhan@luc.edu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3A571-CB04-45AE-BD85-3580D3AE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profdrfatihkıllı</dc:creator>
  <cp:lastModifiedBy>profdrfatihkıllı</cp:lastModifiedBy>
  <cp:revision>5</cp:revision>
  <dcterms:created xsi:type="dcterms:W3CDTF">2016-01-29T07:46:00Z</dcterms:created>
  <dcterms:modified xsi:type="dcterms:W3CDTF">2016-01-29T08:11:00Z</dcterms:modified>
</cp:coreProperties>
</file>